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E5" w:rsidRDefault="001503E5" w:rsidP="001503E5">
      <w:pPr>
        <w:pStyle w:val="Zaglavlje"/>
        <w:jc w:val="center"/>
        <w:rPr>
          <w:b/>
        </w:rPr>
      </w:pPr>
    </w:p>
    <w:p w:rsidR="00D37DFB" w:rsidRDefault="00D37DFB" w:rsidP="001503E5">
      <w:pPr>
        <w:pStyle w:val="Zaglavlje"/>
        <w:jc w:val="center"/>
        <w:rPr>
          <w:b/>
        </w:rPr>
      </w:pPr>
    </w:p>
    <w:p w:rsidR="00D37DFB" w:rsidRDefault="00D37DFB" w:rsidP="001503E5">
      <w:pPr>
        <w:pStyle w:val="Zaglavlje"/>
        <w:jc w:val="center"/>
        <w:rPr>
          <w:b/>
        </w:rPr>
      </w:pPr>
    </w:p>
    <w:tbl>
      <w:tblPr>
        <w:tblW w:w="1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2489"/>
      </w:tblGrid>
      <w:tr w:rsidR="001503E5" w:rsidRPr="00C55E29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1503E5" w:rsidRPr="00C55E29" w:rsidRDefault="001503E5" w:rsidP="0025099B">
            <w:pPr>
              <w:rPr>
                <w:b/>
              </w:rPr>
            </w:pPr>
            <w:r w:rsidRPr="00C55E29">
              <w:rPr>
                <w:b/>
              </w:rPr>
              <w:t>Naziv specijalizacije</w:t>
            </w:r>
          </w:p>
        </w:tc>
        <w:tc>
          <w:tcPr>
            <w:tcW w:w="12489" w:type="dxa"/>
            <w:shd w:val="clear" w:color="auto" w:fill="auto"/>
          </w:tcPr>
          <w:p w:rsidR="001503E5" w:rsidRPr="00C55E29" w:rsidRDefault="001503E5" w:rsidP="0025099B">
            <w:pPr>
              <w:jc w:val="both"/>
            </w:pPr>
            <w:r w:rsidRPr="00C55E29">
              <w:t xml:space="preserve">Ginekologija i </w:t>
            </w:r>
            <w:proofErr w:type="spellStart"/>
            <w:r w:rsidRPr="00C55E29">
              <w:t>opstetricija</w:t>
            </w:r>
            <w:proofErr w:type="spellEnd"/>
          </w:p>
        </w:tc>
      </w:tr>
      <w:tr w:rsidR="001503E5" w:rsidRPr="00C55E29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1503E5" w:rsidRPr="00C55E29" w:rsidRDefault="001503E5" w:rsidP="0025099B">
            <w:pPr>
              <w:rPr>
                <w:b/>
              </w:rPr>
            </w:pPr>
            <w:r w:rsidRPr="00C55E29">
              <w:rPr>
                <w:b/>
              </w:rPr>
              <w:t>Naziv koji se stječe polaganjem specijalističkog ispita</w:t>
            </w:r>
          </w:p>
        </w:tc>
        <w:tc>
          <w:tcPr>
            <w:tcW w:w="12489" w:type="dxa"/>
            <w:shd w:val="clear" w:color="auto" w:fill="auto"/>
          </w:tcPr>
          <w:p w:rsidR="001503E5" w:rsidRPr="00C55E29" w:rsidRDefault="001503E5" w:rsidP="0025099B">
            <w:pPr>
              <w:pStyle w:val="a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Specijalist ginekologije i </w:t>
            </w:r>
            <w:proofErr w:type="spellStart"/>
            <w:r w:rsidRPr="00C55E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opstetricije</w:t>
            </w:r>
            <w:proofErr w:type="spellEnd"/>
          </w:p>
        </w:tc>
      </w:tr>
      <w:tr w:rsidR="001503E5" w:rsidRPr="00C55E29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1503E5" w:rsidRPr="00C55E29" w:rsidRDefault="001503E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specijalizacije</w:t>
            </w:r>
          </w:p>
        </w:tc>
        <w:tc>
          <w:tcPr>
            <w:tcW w:w="12489" w:type="dxa"/>
            <w:shd w:val="clear" w:color="auto" w:fill="auto"/>
          </w:tcPr>
          <w:p w:rsidR="001503E5" w:rsidRPr="00C55E29" w:rsidRDefault="001503E5" w:rsidP="0025099B">
            <w:pPr>
              <w:jc w:val="both"/>
            </w:pPr>
            <w:r w:rsidRPr="00C55E29">
              <w:t>60 mjeseci (5 godina)</w:t>
            </w:r>
          </w:p>
        </w:tc>
      </w:tr>
      <w:tr w:rsidR="001503E5" w:rsidRPr="00C55E29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1503E5" w:rsidRPr="00C55E29" w:rsidRDefault="001503E5" w:rsidP="0025099B">
            <w:pPr>
              <w:rPr>
                <w:b/>
              </w:rPr>
            </w:pPr>
            <w:r w:rsidRPr="00C55E29">
              <w:rPr>
                <w:b/>
              </w:rPr>
              <w:t>Program specijalizacije</w:t>
            </w:r>
          </w:p>
          <w:p w:rsidR="001503E5" w:rsidRPr="00C55E29" w:rsidRDefault="001503E5" w:rsidP="0025099B">
            <w:pPr>
              <w:rPr>
                <w:b/>
              </w:rPr>
            </w:pPr>
          </w:p>
          <w:p w:rsidR="001503E5" w:rsidRPr="00C55E29" w:rsidRDefault="001503E5" w:rsidP="0025099B">
            <w:pPr>
              <w:rPr>
                <w:b/>
                <w:shd w:val="clear" w:color="auto" w:fill="FFFF00"/>
              </w:rPr>
            </w:pPr>
          </w:p>
          <w:p w:rsidR="001503E5" w:rsidRPr="00C55E29" w:rsidRDefault="001503E5" w:rsidP="0025099B">
            <w:pPr>
              <w:rPr>
                <w:b/>
                <w:shd w:val="clear" w:color="auto" w:fill="FFFF00"/>
              </w:rPr>
            </w:pPr>
          </w:p>
          <w:p w:rsidR="001503E5" w:rsidRPr="00C55E29" w:rsidRDefault="001503E5" w:rsidP="0025099B">
            <w:pPr>
              <w:rPr>
                <w:b/>
                <w:shd w:val="clear" w:color="auto" w:fill="FFFF00"/>
              </w:rPr>
            </w:pPr>
          </w:p>
          <w:p w:rsidR="001503E5" w:rsidRPr="00C55E29" w:rsidRDefault="001503E5" w:rsidP="0025099B">
            <w:pPr>
              <w:rPr>
                <w:b/>
                <w:shd w:val="clear" w:color="auto" w:fill="FFFF00"/>
              </w:rPr>
            </w:pPr>
          </w:p>
          <w:p w:rsidR="001503E5" w:rsidRPr="00C55E29" w:rsidRDefault="001503E5" w:rsidP="0025099B">
            <w:pPr>
              <w:rPr>
                <w:b/>
                <w:shd w:val="clear" w:color="auto" w:fill="FFFF00"/>
              </w:rPr>
            </w:pPr>
          </w:p>
          <w:p w:rsidR="001503E5" w:rsidRPr="00C55E29" w:rsidRDefault="001503E5" w:rsidP="0025099B">
            <w:pPr>
              <w:rPr>
                <w:b/>
              </w:rPr>
            </w:pPr>
          </w:p>
        </w:tc>
        <w:tc>
          <w:tcPr>
            <w:tcW w:w="12489" w:type="dxa"/>
            <w:shd w:val="clear" w:color="auto" w:fill="auto"/>
          </w:tcPr>
          <w:p w:rsidR="001503E5" w:rsidRPr="00C55E29" w:rsidRDefault="001503E5" w:rsidP="0025099B">
            <w:pPr>
              <w:jc w:val="both"/>
            </w:pPr>
            <w:r w:rsidRPr="00C55E29">
              <w:t>1. Osnovni program specijalizacije - 14 mjeseci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2. </w:t>
            </w:r>
            <w:proofErr w:type="spellStart"/>
            <w:r w:rsidRPr="00C55E29">
              <w:t>Opstetricija</w:t>
            </w:r>
            <w:proofErr w:type="spellEnd"/>
            <w:r w:rsidRPr="00C55E29">
              <w:t xml:space="preserve"> - 14 mjeseci</w:t>
            </w:r>
          </w:p>
          <w:p w:rsidR="001503E5" w:rsidRPr="00C55E29" w:rsidRDefault="001503E5" w:rsidP="0025099B">
            <w:pPr>
              <w:jc w:val="both"/>
            </w:pPr>
            <w:r w:rsidRPr="00C55E29">
              <w:t>3. Ginekologija - 20 mjeseci</w:t>
            </w:r>
          </w:p>
          <w:p w:rsidR="001503E5" w:rsidRPr="00C55E29" w:rsidRDefault="001503E5" w:rsidP="0025099B">
            <w:pPr>
              <w:jc w:val="both"/>
            </w:pPr>
            <w:r w:rsidRPr="00C55E29">
              <w:t>4. Reproduktivna ginekologija i ginekološka endokrinologija - 7 mjeseci</w:t>
            </w:r>
          </w:p>
          <w:p w:rsidR="001503E5" w:rsidRPr="00C55E29" w:rsidRDefault="001503E5" w:rsidP="0025099B">
            <w:pPr>
              <w:jc w:val="both"/>
            </w:pPr>
            <w:r w:rsidRPr="00C55E29">
              <w:t>5. Godišnji odmor - 5 mjeseci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 xml:space="preserve">Poslijediplomski specijalistički studij "Ginekologija i </w:t>
            </w:r>
            <w:proofErr w:type="spellStart"/>
            <w:r w:rsidRPr="00C55E29">
              <w:t>opstetricija</w:t>
            </w:r>
            <w:proofErr w:type="spellEnd"/>
            <w:r w:rsidRPr="00C55E29">
              <w:t>"</w:t>
            </w:r>
            <w:r>
              <w:t xml:space="preserve"> </w:t>
            </w:r>
            <w:r w:rsidRPr="00C55E29">
              <w:t>- 3 mjeseca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PROGRAM SPECIJALIZACIJE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1. Osnovni program specijalizacije: 14 mjeseci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abdominalna kirurgija - 3 mjeseca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kirurgija dojke - 15 dana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urologija - 2 mjeseca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- anesteziologija, </w:t>
            </w:r>
            <w:proofErr w:type="spellStart"/>
            <w:r w:rsidRPr="00C55E29">
              <w:t>reanimatologija</w:t>
            </w:r>
            <w:proofErr w:type="spellEnd"/>
            <w:r w:rsidRPr="00C55E29">
              <w:t xml:space="preserve"> i intenzivna medicina - 1 mjesec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- </w:t>
            </w:r>
            <w:proofErr w:type="spellStart"/>
            <w:r w:rsidRPr="00C55E29">
              <w:t>neonatalna</w:t>
            </w:r>
            <w:proofErr w:type="spellEnd"/>
            <w:r w:rsidRPr="00C55E29">
              <w:t xml:space="preserve"> medicina - 1 mjesec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ultrazvučna dijagnostika - 3 mjeseca i 15 dana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laboratorijska dijagnostika - 15 dana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humana genetika - 15 dana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patologija - 15 dana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ginekološka citologija - 15 dana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transfuzijska medicina - 15 dana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klinička radiologija - 15 dana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lastRenderedPageBreak/>
              <w:t xml:space="preserve">2. </w:t>
            </w:r>
            <w:proofErr w:type="spellStart"/>
            <w:r w:rsidRPr="00C55E29">
              <w:t>Opstetricija</w:t>
            </w:r>
            <w:proofErr w:type="spellEnd"/>
            <w:r w:rsidRPr="00C55E29">
              <w:t>: 14 mjeseci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trudnička ambulanta - 1 mjesec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rađaonica - 8 mjeseci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patologija trudnoće - 5 mjeseci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3. Ginekologija: 20 mjeseci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ginekološka kirurgija - 11 mjeseci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ginekološka onkologija - 4 mjeseca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ginekološka urologija - 2 mjeseca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dječja ginekologija - 1 mjesec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ginekološka ambulanta - 2 mjeseca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4. Reproduktivna ginekologija i ginekološka endokrinologija: 7 mjeseci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bolnički odjel za reprodukciju - 4 mjeseca</w:t>
            </w:r>
          </w:p>
          <w:p w:rsidR="001503E5" w:rsidRPr="00C55E29" w:rsidRDefault="001503E5" w:rsidP="0025099B">
            <w:pPr>
              <w:jc w:val="both"/>
            </w:pPr>
            <w:r w:rsidRPr="00C55E29">
              <w:t>- program izvantjelesne oplodnje - 1 mjesec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- planiranje obitelji i kontracepcija - </w:t>
            </w:r>
            <w:r w:rsidRPr="00C55E29">
              <w:tab/>
              <w:t>2 mjeseca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 xml:space="preserve">Poslijediplomski specijalistički studij  «Ginekologija i </w:t>
            </w:r>
            <w:proofErr w:type="spellStart"/>
            <w:r w:rsidRPr="00C55E29">
              <w:t>opstetricija</w:t>
            </w:r>
            <w:proofErr w:type="spellEnd"/>
            <w:r w:rsidRPr="00C55E29">
              <w:t>» - 3 mjeseca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U okviru specijalizacije iz ginekologije i </w:t>
            </w:r>
            <w:proofErr w:type="spellStart"/>
            <w:r w:rsidRPr="00C55E29">
              <w:t>opstetricije</w:t>
            </w:r>
            <w:proofErr w:type="spellEnd"/>
            <w:r w:rsidRPr="00C55E29">
              <w:t xml:space="preserve"> specijalizant mora završiti poslijediplomski specijalistički studij «Ginekologija i </w:t>
            </w:r>
            <w:proofErr w:type="spellStart"/>
            <w:r w:rsidRPr="00C55E29">
              <w:t>opstetricija</w:t>
            </w:r>
            <w:proofErr w:type="spellEnd"/>
            <w:r w:rsidRPr="00C55E29">
              <w:t>».</w:t>
            </w:r>
          </w:p>
          <w:p w:rsidR="001503E5" w:rsidRPr="00C55E29" w:rsidRDefault="001503E5" w:rsidP="0025099B">
            <w:pPr>
              <w:pStyle w:val="StandardWeb"/>
              <w:spacing w:before="0" w:beforeAutospacing="0" w:after="0" w:afterAutospacing="0"/>
              <w:ind w:left="41" w:right="-483"/>
              <w:jc w:val="both"/>
            </w:pPr>
            <w:r w:rsidRPr="00C55E29">
              <w:t>Tijekom specijalizacije specijalizant je obvezan pohađati tečajeve trajnog stručnog usavršavanja</w:t>
            </w:r>
            <w:r>
              <w:t xml:space="preserve"> </w:t>
            </w:r>
            <w:r w:rsidRPr="00C55E29">
              <w:t xml:space="preserve">doktora medicine. </w:t>
            </w:r>
          </w:p>
        </w:tc>
      </w:tr>
      <w:tr w:rsidR="001503E5" w:rsidRPr="00C55E29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1503E5" w:rsidRPr="00C55E29" w:rsidRDefault="001503E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1503E5" w:rsidRPr="00C55E29" w:rsidRDefault="001503E5" w:rsidP="0025099B">
            <w:pPr>
              <w:jc w:val="both"/>
            </w:pPr>
          </w:p>
        </w:tc>
        <w:tc>
          <w:tcPr>
            <w:tcW w:w="12489" w:type="dxa"/>
            <w:shd w:val="clear" w:color="auto" w:fill="auto"/>
          </w:tcPr>
          <w:p w:rsidR="001503E5" w:rsidRPr="00C55E29" w:rsidRDefault="001503E5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1503E5" w:rsidRPr="00C55E29" w:rsidRDefault="001503E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1503E5" w:rsidRPr="00C55E29" w:rsidRDefault="001503E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1503E5" w:rsidRPr="00C55E29" w:rsidRDefault="001503E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1503E5" w:rsidRPr="00C55E29" w:rsidRDefault="001503E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1503E5" w:rsidRPr="00C55E29" w:rsidRDefault="001503E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1503E5" w:rsidRPr="00C55E29" w:rsidRDefault="001503E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1503E5" w:rsidRPr="00C55E29" w:rsidRDefault="001503E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503E5" w:rsidRPr="00C55E29" w:rsidRDefault="001503E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1503E5" w:rsidRPr="00C55E29" w:rsidRDefault="001503E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503E5" w:rsidRPr="00C55E29" w:rsidRDefault="001503E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 OPĆE KOMPETENCIJE</w:t>
            </w:r>
          </w:p>
          <w:p w:rsidR="001503E5" w:rsidRPr="00C55E29" w:rsidRDefault="001503E5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 xml:space="preserve">Završetkom specijalističkog usavršavanja specijalizant ginekologije i </w:t>
            </w:r>
            <w:proofErr w:type="spellStart"/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opstetricije</w:t>
            </w:r>
            <w:proofErr w:type="spellEnd"/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mora imati u potpunosti usvojene opće kompetencije. Posebna pozornost mora se usmjeriti stjecanju općih kompetencija važnih za određenu granu specijalizacije.   </w:t>
            </w:r>
          </w:p>
          <w:p w:rsidR="001503E5" w:rsidRPr="00C55E29" w:rsidRDefault="001503E5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1503E5" w:rsidRPr="00C55E29" w:rsidRDefault="001503E5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specijalizacije specijalizant ginekologije i </w:t>
            </w:r>
            <w:proofErr w:type="spellStart"/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opstetricije</w:t>
            </w:r>
            <w:proofErr w:type="spellEnd"/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mora:</w:t>
            </w:r>
          </w:p>
          <w:p w:rsidR="001503E5" w:rsidRPr="00C55E29" w:rsidRDefault="001503E5" w:rsidP="001503E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1503E5" w:rsidRPr="00C55E29" w:rsidRDefault="001503E5" w:rsidP="001503E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1503E5" w:rsidRPr="00C55E29" w:rsidRDefault="001503E5" w:rsidP="001503E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1503E5" w:rsidRPr="00C55E29" w:rsidRDefault="001503E5" w:rsidP="001503E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1503E5" w:rsidRPr="00C55E29" w:rsidRDefault="001503E5" w:rsidP="001503E5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C55E29">
              <w:rPr>
                <w:color w:val="000000"/>
              </w:rP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1503E5" w:rsidRPr="00C55E29" w:rsidRDefault="001503E5" w:rsidP="001503E5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C55E29">
              <w:rPr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1503E5" w:rsidRPr="00C55E29" w:rsidRDefault="001503E5" w:rsidP="001503E5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C55E29">
              <w:rPr>
                <w:color w:val="000000"/>
              </w:rPr>
              <w:t xml:space="preserve">kroz neprekidno učenje i </w:t>
            </w:r>
            <w:proofErr w:type="spellStart"/>
            <w:r w:rsidRPr="00C55E29">
              <w:rPr>
                <w:color w:val="000000"/>
              </w:rPr>
              <w:t>samoprocjenu</w:t>
            </w:r>
            <w:proofErr w:type="spellEnd"/>
            <w:r w:rsidRPr="00C55E29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1503E5" w:rsidRPr="00C55E29" w:rsidRDefault="001503E5" w:rsidP="001503E5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</w:pPr>
            <w:r w:rsidRPr="00C55E29">
              <w:t>usvojiti principe upravljanja svojom praksom i karijerom s ciljem profesionalnog razvoja (3)</w:t>
            </w:r>
          </w:p>
          <w:p w:rsidR="001503E5" w:rsidRPr="00C55E29" w:rsidRDefault="001503E5" w:rsidP="001503E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1503E5" w:rsidRPr="00C55E29" w:rsidRDefault="001503E5" w:rsidP="001503E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C55E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1503E5" w:rsidRPr="00C55E29" w:rsidRDefault="001503E5" w:rsidP="001503E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sudjelovati u znanstveno-istraživačkom radu poštujući etička načela znanstveno-istraživačkog rada i kliničkih ispitivanja te sudjelovati u pripremi radova za objavu</w:t>
            </w:r>
            <w:r w:rsidRPr="00C55E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1503E5" w:rsidRPr="00C55E29" w:rsidRDefault="001503E5" w:rsidP="001503E5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C55E29">
              <w:t>biti sposoban doprinijeti stvaranju, primjeni i prijenosu novih medicinskih znanja i iskustava te sudjelovati u provedbi programa specijalizacije i uže specijalizacije (3)</w:t>
            </w:r>
          </w:p>
          <w:p w:rsidR="001503E5" w:rsidRPr="00C55E29" w:rsidRDefault="001503E5" w:rsidP="001503E5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C55E29">
              <w:rPr>
                <w:color w:val="000000"/>
              </w:rPr>
              <w:t>znati i primjenjivati principe medicine temeljene na dokazima (3)</w:t>
            </w:r>
          </w:p>
          <w:p w:rsidR="001503E5" w:rsidRPr="00C55E29" w:rsidRDefault="001503E5" w:rsidP="001503E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1503E5" w:rsidRPr="00C55E29" w:rsidRDefault="001503E5" w:rsidP="001503E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biti sposoban koordinirati i utvrditi prioritete u timskom radu, odnosno učinkovito su</w:t>
            </w:r>
            <w:r w:rsidRPr="00C55E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djelovati u radu multidisciplinarnog tima zdravstvenih radnika i suradnika (3)</w:t>
            </w:r>
          </w:p>
          <w:p w:rsidR="001503E5" w:rsidRPr="00C55E29" w:rsidRDefault="001503E5" w:rsidP="001503E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procijeniti potrebu uključivanja drugih stručnjaka u proces pružanja zdravstvene skrbi (3)</w:t>
            </w:r>
          </w:p>
          <w:p w:rsidR="001503E5" w:rsidRPr="00C55E29" w:rsidRDefault="001503E5" w:rsidP="001503E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biti upoznat s važnošću suradnje te aktivno surađivati s javnozdravstvenim službama i ostalim tijelima uključenim u sustav zdravstva (3)   </w:t>
            </w:r>
          </w:p>
          <w:p w:rsidR="001503E5" w:rsidRPr="00C55E29" w:rsidRDefault="001503E5" w:rsidP="001503E5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C55E29">
              <w:lastRenderedPageBreak/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1503E5" w:rsidRPr="00C55E29" w:rsidRDefault="001503E5" w:rsidP="001503E5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C55E29">
              <w:t xml:space="preserve">poznavati regulativu iz područja zdravstva, osobito iz područja zaštite prava pacijenata (3)  </w:t>
            </w:r>
          </w:p>
          <w:p w:rsidR="001503E5" w:rsidRPr="00C55E29" w:rsidRDefault="001503E5" w:rsidP="001503E5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C55E29">
              <w:t>razumjeti značenje vlastite odgovornosti i zaštitu podataka i prava pacijenata (3)</w:t>
            </w:r>
          </w:p>
          <w:p w:rsidR="001503E5" w:rsidRPr="00C55E29" w:rsidRDefault="001503E5" w:rsidP="001503E5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55E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1503E5" w:rsidRPr="00C55E29" w:rsidRDefault="001503E5" w:rsidP="001503E5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C55E29">
              <w:t>razumjeti i kritički koristiti dostupna sredstva zdravstvene zaštite vodeći se interesima svojih pacijenata i zajednice (3)</w:t>
            </w:r>
          </w:p>
          <w:p w:rsidR="001503E5" w:rsidRPr="00C55E29" w:rsidRDefault="001503E5" w:rsidP="001503E5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C55E29">
              <w:rPr>
                <w:color w:val="000000"/>
              </w:rPr>
              <w:t>biti osposobljen procijeniti i adekvatno odgovoriti na individualne zdravstvene potrebe i probleme pacijenata (3)</w:t>
            </w:r>
          </w:p>
          <w:p w:rsidR="001503E5" w:rsidRPr="00C55E29" w:rsidRDefault="001503E5" w:rsidP="001503E5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C55E29">
              <w:rPr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1503E5" w:rsidRPr="00C55E29" w:rsidRDefault="001503E5" w:rsidP="001503E5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C55E29">
              <w:rPr>
                <w:color w:val="000000"/>
              </w:rPr>
              <w:t>promicati zdravlje i zdrave stilove života svojih pacijenata, zajednice i cjelokupne populacije (3)</w:t>
            </w:r>
          </w:p>
          <w:p w:rsidR="001503E5" w:rsidRPr="00C55E29" w:rsidRDefault="001503E5" w:rsidP="0025099B">
            <w:pPr>
              <w:jc w:val="both"/>
              <w:rPr>
                <w:highlight w:val="red"/>
              </w:rPr>
            </w:pPr>
          </w:p>
          <w:p w:rsidR="001503E5" w:rsidRPr="007D5AB0" w:rsidRDefault="001503E5" w:rsidP="0025099B">
            <w:pPr>
              <w:pStyle w:val="Naslov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D5AB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2. POSEBNE KOMPETENCIJE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            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Specijalizacija iz ginekologije i </w:t>
            </w:r>
            <w:proofErr w:type="spellStart"/>
            <w:r w:rsidRPr="00C55E29">
              <w:t>opstetricije</w:t>
            </w:r>
            <w:proofErr w:type="spellEnd"/>
            <w:r w:rsidRPr="00C55E29">
              <w:t xml:space="preserve"> je proces u kojem specijalizant stječe teoretsko i praktično znanje te vještine iz područja ginekologije i </w:t>
            </w:r>
            <w:proofErr w:type="spellStart"/>
            <w:r w:rsidRPr="00C55E29">
              <w:t>opstetricije</w:t>
            </w:r>
            <w:proofErr w:type="spellEnd"/>
            <w:r w:rsidRPr="00C55E29">
              <w:t>. Nakon završetka specijalizacije specijalizant je sposoban samostalno skrbiti za većinu bolesnica s akutnim i kroničnim ginekološkim bolestima te nadzirati normalne i komplicirane trudnoće i porode.</w:t>
            </w:r>
          </w:p>
          <w:p w:rsidR="001503E5" w:rsidRPr="00C55E29" w:rsidRDefault="001503E5" w:rsidP="0025099B">
            <w:pPr>
              <w:pStyle w:val="Naslov3"/>
              <w:jc w:val="both"/>
              <w:rPr>
                <w:i w:val="0"/>
                <w:szCs w:val="24"/>
                <w:lang w:val="hr-HR"/>
              </w:rPr>
            </w:pPr>
            <w:r w:rsidRPr="00C55E29">
              <w:rPr>
                <w:i w:val="0"/>
                <w:szCs w:val="24"/>
                <w:lang w:val="hr-HR"/>
              </w:rPr>
              <w:t xml:space="preserve">Edukacija mora biti usmjerena postizanju kompetentnosti. Specijalizanti ginekologije i </w:t>
            </w:r>
            <w:proofErr w:type="spellStart"/>
            <w:r w:rsidRPr="00C55E29">
              <w:rPr>
                <w:i w:val="0"/>
                <w:szCs w:val="24"/>
                <w:lang w:val="hr-HR"/>
              </w:rPr>
              <w:t>opstetricije</w:t>
            </w:r>
            <w:proofErr w:type="spellEnd"/>
            <w:r w:rsidRPr="00C55E29">
              <w:rPr>
                <w:i w:val="0"/>
                <w:szCs w:val="24"/>
                <w:lang w:val="hr-HR"/>
              </w:rPr>
              <w:t xml:space="preserve"> moraju sudjelovati u svim bolničkim aktivnostima (uključujući liječenje ambulantnih i bolničkih pacijentica, rješavanje hitnih slučajeva te obavljanje poroda i ginekoloških operacija), sudjelovati u nastavnim aktivnostima (uključujući podučavanje drugih zdravstvenih radnika) te kliničkom i bazičnom znanstvenom istraživanju. U slučajevima kada izvođenje određenog  zahvata nije moguće u pojedinoj ustanovi, može ga se zamijeniti s drugim sličnim zahvatom ili specijalizantu omogućiti da dio edukacije provede u centru gdje se isti izvodi. </w:t>
            </w:r>
          </w:p>
          <w:p w:rsidR="001503E5" w:rsidRPr="00C55E29" w:rsidRDefault="001503E5" w:rsidP="0025099B">
            <w:pPr>
              <w:autoSpaceDE w:val="0"/>
              <w:autoSpaceDN w:val="0"/>
              <w:adjustRightInd w:val="0"/>
              <w:jc w:val="both"/>
              <w:rPr>
                <w:lang w:eastAsia="en-GB"/>
              </w:rPr>
            </w:pPr>
            <w:r w:rsidRPr="00C55E29">
              <w:rPr>
                <w:lang w:eastAsia="en-GB"/>
              </w:rPr>
              <w:t>Nakon završetka specijalizacije, specijalizant mora imati minimum dijagnostičkih i terapijskih zahvata pod supervizijom i mora biti sposoban izvesti iste zahvate samostalno, pravilno i sigurno.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1. TEMELJNE ZNANOSTI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 xml:space="preserve">"Znanje" podrazumijeva osnovno razumijevanje onih područja medicine koja se obično ne koriste ili se rijetko koriste u kliničkoj praksi ginekologije i </w:t>
            </w:r>
            <w:proofErr w:type="spellStart"/>
            <w:r w:rsidRPr="00C55E29">
              <w:t>opstetricije</w:t>
            </w:r>
            <w:proofErr w:type="spellEnd"/>
            <w:r w:rsidRPr="00C55E29">
              <w:t xml:space="preserve">. "Detaljno znanje" podrazumijeva razumijevanje važnih aspekata iz područja kojima se </w:t>
            </w:r>
            <w:r w:rsidRPr="00C55E29">
              <w:lastRenderedPageBreak/>
              <w:t xml:space="preserve">opsežnije bave specijalisti drugih disciplina (genetičari, pedijatri…). "Opsežno znanje" podrazumijeva potpuno razumijevanje područja koja su bitna za klinički rad specijalista ginekologije i </w:t>
            </w:r>
            <w:proofErr w:type="spellStart"/>
            <w:r w:rsidRPr="00C55E29">
              <w:t>opstetricije</w:t>
            </w:r>
            <w:proofErr w:type="spellEnd"/>
            <w:r w:rsidRPr="00C55E29">
              <w:t>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Anatomija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anatomije zdjelice, abdomena, </w:t>
            </w:r>
            <w:proofErr w:type="spellStart"/>
            <w:r w:rsidRPr="00C55E29">
              <w:t>toraksa</w:t>
            </w:r>
            <w:proofErr w:type="spellEnd"/>
            <w:r w:rsidRPr="00C55E29">
              <w:t xml:space="preserve">, dojki, ekstremiteta i endokrinih žlijezda, osobito vezano uz kirurške postupke koje obavljaju specijalisti ginekologije i </w:t>
            </w:r>
            <w:proofErr w:type="spellStart"/>
            <w:r w:rsidRPr="00C55E29">
              <w:t>opstetricije</w:t>
            </w:r>
            <w:proofErr w:type="spellEnd"/>
            <w:r w:rsidRPr="00C55E29">
              <w:t>. Opsežno znanje relevantnih kostiju, zglobova, mišića, krvnih žila, limfnog sustava, živaca te histologije. Opsežno poznavanje anatomskih promjena tijekom trudnoće, porođaja i babinja, uključujući promjene na dojkama. Poznavanje promjena anatomskih odnosa pri benignim ginekološkim stanjima, ali i malignim bolestima te njihovog utjecaja na plan kirurškog liječenja.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Fiziologija i endokrinologija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o ljudskoj fiziologiji i reproduktivnoj endokrinologiji s posebnim osvrtom na muški i ženski reproduktivni sustav, trudnoću, fetus i novorođenče. Znanje o osnovnim fiziološkim procesima, uključujući principe prehrane, metabolizam vode, </w:t>
            </w:r>
            <w:proofErr w:type="spellStart"/>
            <w:r w:rsidRPr="00C55E29">
              <w:t>acidobazni</w:t>
            </w:r>
            <w:proofErr w:type="spellEnd"/>
            <w:r w:rsidRPr="00C55E29">
              <w:t xml:space="preserve"> status te staničnu biologiju. Poznavanje specifičnosti </w:t>
            </w:r>
            <w:proofErr w:type="spellStart"/>
            <w:r w:rsidRPr="00C55E29">
              <w:t>pre-pubertetne</w:t>
            </w:r>
            <w:proofErr w:type="spellEnd"/>
            <w:r w:rsidRPr="00C55E29">
              <w:t xml:space="preserve"> fiziologije, kao i značaja fiziologije reproduktivne dobi te promjena koje se događaju tijekom trudnoće, poroda, babinja i laktacije. Poznavanje fiziologije i endokrinologije menopauze, kao i muške reproduktivne fiziologije. 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Genetika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Detaljno znanje o osnovnim nasljednim bolestima te principima nasljeđivanja kromosomskih i genetskih anomalija, uključujući androgene poremećaje, poremećaje u ponašanju, </w:t>
            </w:r>
            <w:proofErr w:type="spellStart"/>
            <w:r w:rsidRPr="00C55E29">
              <w:t>hemoglobinopatije</w:t>
            </w:r>
            <w:proofErr w:type="spellEnd"/>
            <w:r w:rsidRPr="00C55E29">
              <w:t xml:space="preserve"> i </w:t>
            </w:r>
            <w:proofErr w:type="spellStart"/>
            <w:r w:rsidRPr="00C55E29">
              <w:t>koagulopatije</w:t>
            </w:r>
            <w:proofErr w:type="spellEnd"/>
            <w:r w:rsidRPr="00C55E29">
              <w:t xml:space="preserve">. Poznavanje osnova strukture i funkcije DNA i staničnih ciklusa, poznavanje i razumijevanje nasljednih poremećaja i njihovih učinaka. Razumijevanje principa i čimbenika </w:t>
            </w:r>
            <w:proofErr w:type="spellStart"/>
            <w:r w:rsidRPr="00C55E29">
              <w:t>mutageneze</w:t>
            </w:r>
            <w:proofErr w:type="spellEnd"/>
            <w:r w:rsidRPr="00C55E29">
              <w:t xml:space="preserve">, </w:t>
            </w:r>
            <w:proofErr w:type="spellStart"/>
            <w:r w:rsidRPr="00C55E29">
              <w:t>teratogeneze</w:t>
            </w:r>
            <w:proofErr w:type="spellEnd"/>
            <w:r w:rsidRPr="00C55E29">
              <w:t xml:space="preserve"> i malformacija, genetike tumora i mehanizama regulacije gena. Poznavanje adekvatnih dijagnostičkih tehnika vezanih za razumijevanje principa prenatalnog probira i prenatalne dijagnostike te </w:t>
            </w:r>
            <w:proofErr w:type="spellStart"/>
            <w:r w:rsidRPr="00C55E29">
              <w:t>preimplantacijske</w:t>
            </w:r>
            <w:proofErr w:type="spellEnd"/>
            <w:r w:rsidRPr="00C55E29">
              <w:t xml:space="preserve"> dijagnostike. 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Embriologija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</w:t>
            </w:r>
            <w:proofErr w:type="spellStart"/>
            <w:r w:rsidRPr="00C55E29">
              <w:t>gametogeneze</w:t>
            </w:r>
            <w:proofErr w:type="spellEnd"/>
            <w:r w:rsidRPr="00C55E29">
              <w:t xml:space="preserve"> i oplodnje, </w:t>
            </w:r>
            <w:proofErr w:type="spellStart"/>
            <w:r w:rsidRPr="00C55E29">
              <w:t>organogeneze</w:t>
            </w:r>
            <w:proofErr w:type="spellEnd"/>
            <w:r w:rsidRPr="00C55E29">
              <w:t xml:space="preserve"> i razvoja embrija sa svim organskim sustavima, razvoja placente, </w:t>
            </w:r>
            <w:proofErr w:type="spellStart"/>
            <w:r w:rsidRPr="00C55E29">
              <w:t>plodovih</w:t>
            </w:r>
            <w:proofErr w:type="spellEnd"/>
            <w:r w:rsidRPr="00C55E29">
              <w:t xml:space="preserve"> ovoja i plodove vode te strukturalnih promjena u novorođenčeta. Detaljno znanje o češćim fetalnim malformacijama.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Patologija i ginekološka citologija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citologije i histologije češćih ginekoloških patoloških stanja. Detaljno znanje i primjena principa sakupljanja i pohrane tkivnih i citoloških uzoraka. </w:t>
            </w:r>
          </w:p>
          <w:p w:rsidR="001503E5" w:rsidRPr="00C55E29" w:rsidRDefault="001503E5" w:rsidP="0025099B">
            <w:pPr>
              <w:pStyle w:val="StandardWeb"/>
              <w:spacing w:before="0" w:beforeAutospacing="0" w:after="0" w:afterAutospacing="0"/>
              <w:jc w:val="both"/>
            </w:pPr>
            <w:r w:rsidRPr="00C55E29">
              <w:lastRenderedPageBreak/>
              <w:t xml:space="preserve">Specijalizant treba detaljno upoznati makroskopske i mikroskopske promjene posteljice, fetusa i </w:t>
            </w:r>
            <w:proofErr w:type="spellStart"/>
            <w:r w:rsidRPr="00C55E29">
              <w:t>novorodenčeta</w:t>
            </w:r>
            <w:proofErr w:type="spellEnd"/>
            <w:r w:rsidRPr="00C55E29">
              <w:t xml:space="preserve"> kod različitih patoloških stanja trudnoće, fetusa i </w:t>
            </w:r>
            <w:proofErr w:type="spellStart"/>
            <w:r w:rsidRPr="00C55E29">
              <w:t>neonatusa</w:t>
            </w:r>
            <w:proofErr w:type="spellEnd"/>
            <w:r w:rsidRPr="00C55E29">
              <w:t>. Demonstriraju se obdukcija fetusa-</w:t>
            </w:r>
            <w:proofErr w:type="spellStart"/>
            <w:r w:rsidRPr="00C55E29">
              <w:t>neonatusa</w:t>
            </w:r>
            <w:proofErr w:type="spellEnd"/>
            <w:r w:rsidRPr="00C55E29">
              <w:t xml:space="preserve"> te histološke analize posteljice i fetalnih-</w:t>
            </w:r>
            <w:proofErr w:type="spellStart"/>
            <w:r w:rsidRPr="00C55E29">
              <w:t>neonatalnih</w:t>
            </w:r>
            <w:proofErr w:type="spellEnd"/>
            <w:r w:rsidRPr="00C55E29">
              <w:t xml:space="preserve"> organa. Iz ginekološke patologije upoznaju se histološke promjene endometrijskog ciklusa, benigne te </w:t>
            </w:r>
            <w:proofErr w:type="spellStart"/>
            <w:r w:rsidRPr="00C55E29">
              <w:t>preinvazivne</w:t>
            </w:r>
            <w:proofErr w:type="spellEnd"/>
            <w:r w:rsidRPr="00C55E29">
              <w:t xml:space="preserve"> i invazivne </w:t>
            </w:r>
            <w:proofErr w:type="spellStart"/>
            <w:r w:rsidRPr="00C55E29">
              <w:t>neoplastičke</w:t>
            </w:r>
            <w:proofErr w:type="spellEnd"/>
            <w:r w:rsidRPr="00C55E29">
              <w:t xml:space="preserve"> promjene genitalnih organa: vulve, vagine, </w:t>
            </w:r>
            <w:proofErr w:type="spellStart"/>
            <w:r w:rsidRPr="00C55E29">
              <w:t>cerviksa</w:t>
            </w:r>
            <w:proofErr w:type="spellEnd"/>
            <w:r w:rsidRPr="00C55E29">
              <w:t xml:space="preserve">, endometrija i ovarija. Specijalizant treba upoznati temelje vaginalne </w:t>
            </w:r>
            <w:proofErr w:type="spellStart"/>
            <w:r w:rsidRPr="00C55E29">
              <w:t>eksfolijativne</w:t>
            </w:r>
            <w:proofErr w:type="spellEnd"/>
            <w:r w:rsidRPr="00C55E29">
              <w:t xml:space="preserve"> citodijagnostike, s normalnim stanicama, s </w:t>
            </w:r>
            <w:proofErr w:type="spellStart"/>
            <w:r w:rsidRPr="00C55E29">
              <w:t>displasičkim</w:t>
            </w:r>
            <w:proofErr w:type="spellEnd"/>
            <w:r w:rsidRPr="00C55E29">
              <w:t xml:space="preserve"> lezijama, s karcinomom </w:t>
            </w:r>
            <w:proofErr w:type="spellStart"/>
            <w:r w:rsidRPr="00C55E29">
              <w:t>in</w:t>
            </w:r>
            <w:proofErr w:type="spellEnd"/>
            <w:r w:rsidRPr="00C55E29">
              <w:t xml:space="preserve"> situ te s invazivnim karcinomom. 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Statistika i epidemiologija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Znanje o pravilnom sakupljanju podataka i uporabi literature, primjeni statističkih metoda, postavljanju kliničkih studija, pretraživanju baza podataka te interpretaciji dobivenih rezultata. 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Mikrobiologija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infektivnih bolesti koje se susreću u kliničkoj praksi ginekologije i </w:t>
            </w:r>
            <w:proofErr w:type="spellStart"/>
            <w:r w:rsidRPr="00C55E29">
              <w:t>opstetricije</w:t>
            </w:r>
            <w:proofErr w:type="spellEnd"/>
            <w:r w:rsidRPr="00C55E29">
              <w:t xml:space="preserve">, poznavanje njihovih uzročnika i komplikacija. Poznavanje normalne flore urogenitalnog trakta, principa i metoda sakupljanja, pohrane i transporta mikrobioloških uzoraka, uključujući posebne zahtjeve pri detekciji određenih patogena. Detaljno razumijevanje odgovarajućih testova te principa na kojima se temelje, kao i interpretacija rezultata. Uočavanje važnosti mikrobiološke profilakse kao i principa </w:t>
            </w:r>
            <w:proofErr w:type="spellStart"/>
            <w:r w:rsidRPr="00C55E29">
              <w:t>asepse</w:t>
            </w:r>
            <w:proofErr w:type="spellEnd"/>
            <w:r w:rsidRPr="00C55E29">
              <w:t>, sterilizacije i dezinfekcije. Razumijevanje principa antimikrobne terapije infekcija, uključujući mehanizme djelovanja te antibiotsku rezistenciju pojedinih mikroorganizama.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Biokemija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Znanje o metabolizmu ugljikohidrata, lipida, proteina i </w:t>
            </w:r>
            <w:proofErr w:type="spellStart"/>
            <w:r w:rsidRPr="00C55E29">
              <w:t>nukleinskih</w:t>
            </w:r>
            <w:proofErr w:type="spellEnd"/>
            <w:r w:rsidRPr="00C55E29">
              <w:t xml:space="preserve"> kiselina, ulozi vitamina, minerala i enzima, sastavu i regulaciji </w:t>
            </w:r>
            <w:proofErr w:type="spellStart"/>
            <w:r w:rsidRPr="00C55E29">
              <w:t>unutarstanične</w:t>
            </w:r>
            <w:proofErr w:type="spellEnd"/>
            <w:r w:rsidRPr="00C55E29">
              <w:t xml:space="preserve"> i međustanične tekućine te </w:t>
            </w:r>
            <w:proofErr w:type="spellStart"/>
            <w:r w:rsidRPr="00C55E29">
              <w:t>acidobaznoj</w:t>
            </w:r>
            <w:proofErr w:type="spellEnd"/>
            <w:r w:rsidRPr="00C55E29">
              <w:t xml:space="preserve"> ravnoteži. Opsežno znanje razmjera hematoloških promjena u normalnoj trudnoći te poremećaja u trudnoći. Znanje o molekularnoj biologiji.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Biofizika</w:t>
            </w:r>
          </w:p>
          <w:p w:rsidR="001503E5" w:rsidRPr="00C55E29" w:rsidRDefault="001503E5" w:rsidP="0025099B">
            <w:pPr>
              <w:jc w:val="both"/>
            </w:pPr>
            <w:r w:rsidRPr="00C55E29">
              <w:t>Znanje o fizikalnim principima i biološkim učincima topline, zvuka i elektromagnetskog zračenja, razumijevanje principa lasera, elektrokardiografije, izotopa, rendgenskih zraka, ultrazvuka i snimanja magnetskom rezonancijom, kao i razumijevanje mogućih neželjenih učinaka te sigurnosnih načela u primjeni istih.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Imunologija</w:t>
            </w:r>
          </w:p>
          <w:p w:rsidR="001503E5" w:rsidRPr="00C55E29" w:rsidRDefault="001503E5" w:rsidP="0025099B">
            <w:pPr>
              <w:jc w:val="both"/>
            </w:pPr>
            <w:r w:rsidRPr="00C55E29">
              <w:lastRenderedPageBreak/>
              <w:t xml:space="preserve">Detaljno znanje o imunološkim mehanizmima te principima reproduktivne imunologije. Osim bazične imunologije nužno je detaljno poznavanje imunologije tumorskog tkiva, imunološkog odgovora na </w:t>
            </w:r>
            <w:proofErr w:type="spellStart"/>
            <w:r w:rsidRPr="00C55E29">
              <w:t>malignitet</w:t>
            </w:r>
            <w:proofErr w:type="spellEnd"/>
            <w:r w:rsidRPr="00C55E29">
              <w:t xml:space="preserve"> te mehanizama imunološkog odgovora na terapiju </w:t>
            </w:r>
            <w:proofErr w:type="spellStart"/>
            <w:r w:rsidRPr="00C55E29">
              <w:t>neoplazmi</w:t>
            </w:r>
            <w:proofErr w:type="spellEnd"/>
            <w:r w:rsidRPr="00C55E29">
              <w:t>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Farmakologija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o karakteristikama, </w:t>
            </w:r>
            <w:proofErr w:type="spellStart"/>
            <w:r w:rsidRPr="00C55E29">
              <w:t>farmakodinamici</w:t>
            </w:r>
            <w:proofErr w:type="spellEnd"/>
            <w:r w:rsidRPr="00C55E29">
              <w:t xml:space="preserve"> i </w:t>
            </w:r>
            <w:proofErr w:type="spellStart"/>
            <w:r w:rsidRPr="00C55E29">
              <w:t>farmakokinetici</w:t>
            </w:r>
            <w:proofErr w:type="spellEnd"/>
            <w:r w:rsidRPr="00C55E29">
              <w:t xml:space="preserve">, interakcijama i opasnostima farmakoloških tvari koje se koriste u ginekologiji i </w:t>
            </w:r>
            <w:proofErr w:type="spellStart"/>
            <w:r w:rsidRPr="00C55E29">
              <w:t>opstetriciji</w:t>
            </w:r>
            <w:proofErr w:type="spellEnd"/>
            <w:r w:rsidRPr="00C55E29">
              <w:t xml:space="preserve"> te posebice načela </w:t>
            </w:r>
            <w:proofErr w:type="spellStart"/>
            <w:r w:rsidRPr="00C55E29">
              <w:t>teratogeneze</w:t>
            </w:r>
            <w:proofErr w:type="spellEnd"/>
            <w:r w:rsidRPr="00C55E29">
              <w:t xml:space="preserve"> i propisivanja lijekova tijekom trudnoće i dojenja. Poseban naglasak treba staviti na opsežno razumijevanje </w:t>
            </w:r>
            <w:proofErr w:type="spellStart"/>
            <w:r w:rsidRPr="00C55E29">
              <w:t>transplacentarnog</w:t>
            </w:r>
            <w:proofErr w:type="spellEnd"/>
            <w:r w:rsidRPr="00C55E29">
              <w:t xml:space="preserve"> transfera lijekova kao i prepoznavanje te liječenje neželjenih štetnih pojava i sigurnosnih mjera.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Zakonodavni aspekti i etički  aspekti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 xml:space="preserve">Poznavanje osnovnih zakonskih akata i legislative Republike Hrvatske nužnih u radu specijalista ginekologije i </w:t>
            </w:r>
            <w:proofErr w:type="spellStart"/>
            <w:r w:rsidRPr="00C55E29">
              <w:t>opstetricije</w:t>
            </w:r>
            <w:proofErr w:type="spellEnd"/>
            <w:r w:rsidRPr="00C55E29">
              <w:t xml:space="preserve"> (dozvoljeni prekid trudnoće, medicinski indiciran prekid trudnoće, sterilizacija, postupci s osobama s ograničenom sposobnošću rasuđivanja, Zakon o </w:t>
            </w:r>
            <w:proofErr w:type="spellStart"/>
            <w:r w:rsidRPr="00C55E29">
              <w:t>liječništvu</w:t>
            </w:r>
            <w:proofErr w:type="spellEnd"/>
            <w:r w:rsidRPr="00C55E29">
              <w:t>, Zakon o pravima pacijenata). Detaljno znanje o etičkim načelima i pravnim pitanjima te javnozdravstvenoj problematici iz prakse. Poznavanje suštine etičkog razmišljanja, kao i mogućnost diskusije o specifičnim temama kao što su: odbijanje predložene terapije, prekid trudnoće, kontracepcija, spolno prenosive bolesti, genski probir i njihovo razmatranje s etičkih stajališta.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2. KLINIČKE ZNANOSTI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OSNOVNI PROGRAM SPECIJALIZACIJE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 xml:space="preserve">Abdominalna kirurgija 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Detaljno poznavanje etiologije, patogeneze, patofiziologije, simptomatologije, dijagnoze, diferencijalne dijagnoze i liječenja abdominalnih kirurških bolesti. Specijalizant se mora temeljito upoznati s radom odjela za abdominalnu kirurgiju, a opsežno s principima </w:t>
            </w:r>
            <w:proofErr w:type="spellStart"/>
            <w:r w:rsidRPr="00C55E29">
              <w:t>asepse</w:t>
            </w:r>
            <w:proofErr w:type="spellEnd"/>
            <w:r w:rsidRPr="00C55E29">
              <w:t xml:space="preserve">, antisepse, </w:t>
            </w:r>
            <w:proofErr w:type="spellStart"/>
            <w:r w:rsidRPr="00C55E29">
              <w:t>preoperacijske</w:t>
            </w:r>
            <w:proofErr w:type="spellEnd"/>
            <w:r w:rsidRPr="00C55E29">
              <w:t xml:space="preserve"> pripreme i njege bolesnika u jedinicama intenzivne njege te sterilizacijom. Mora biti uključen u rad kirurške ambulante i dežurati u hitnoj kirurškoj službi. Neophodno je sudjelovanje u svim dijagnostičkim zahvatima - posebice pri rektoskopiji, </w:t>
            </w:r>
            <w:proofErr w:type="spellStart"/>
            <w:r w:rsidRPr="00C55E29">
              <w:t>sigmoidoskopiji</w:t>
            </w:r>
            <w:proofErr w:type="spellEnd"/>
            <w:r w:rsidRPr="00C55E29">
              <w:t>, kolonoskopiji, punkcijama, vršenju i interpretaciji radioloških pretraga (</w:t>
            </w:r>
            <w:proofErr w:type="spellStart"/>
            <w:r w:rsidRPr="00C55E29">
              <w:t>nativna</w:t>
            </w:r>
            <w:proofErr w:type="spellEnd"/>
            <w:r w:rsidRPr="00C55E29">
              <w:t xml:space="preserve"> snimka abdomena, pasaža želuca i crijeva, CT i MR). Staž treba obavljati u ustanovama s razvijenom abdominalnom kirurgijom gdje specijalizant može upoznati suvremene dijagnostičke i terapijske metode. 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lastRenderedPageBreak/>
              <w:t xml:space="preserve">Kirurgija dojke </w:t>
            </w:r>
          </w:p>
          <w:p w:rsidR="001503E5" w:rsidRPr="00C55E29" w:rsidRDefault="001503E5" w:rsidP="0025099B">
            <w:pPr>
              <w:jc w:val="both"/>
            </w:pPr>
            <w:r w:rsidRPr="00C55E29">
              <w:t>Poznavanje dijagnostike i kirurškog liječenja malignih bolesti dojke.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 xml:space="preserve">Urologija 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Detaljno poznavanje etiologije, patogeneze, patofiziologije, simptomatologije, dijagnoze, diferencijalne dijagnoze i liječenja uroloških bolesti. Detaljno upoznavanje s osnovama urološke dijagnostike i liječenja. 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 xml:space="preserve">Anesteziologija, </w:t>
            </w:r>
            <w:proofErr w:type="spellStart"/>
            <w:r w:rsidRPr="00C55E29">
              <w:t>reanimatologija</w:t>
            </w:r>
            <w:proofErr w:type="spellEnd"/>
            <w:r w:rsidRPr="00C55E29">
              <w:t xml:space="preserve"> i intenzivna medicina 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</w:t>
            </w:r>
            <w:proofErr w:type="spellStart"/>
            <w:r w:rsidRPr="00C55E29">
              <w:t>preoperacijske</w:t>
            </w:r>
            <w:proofErr w:type="spellEnd"/>
            <w:r w:rsidRPr="00C55E29">
              <w:t xml:space="preserve"> pripreme i njege bolesnika u jedinicama intenzivne njege. Opsežno poznavanje primjene, tehnika i komplikacija anestezije i stjecanje vještina u reanimaciji odraslih.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proofErr w:type="spellStart"/>
            <w:r w:rsidRPr="00C55E29">
              <w:t>Neonatalna</w:t>
            </w:r>
            <w:proofErr w:type="spellEnd"/>
            <w:r w:rsidRPr="00C55E29">
              <w:t xml:space="preserve"> medicina 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Detaljno poznavanje zbrinjavanja i njege novorođenčeta s osnovnim principima nadzora djeteta u prvim danima nakon poroda te s načelima, mogućnošću i izvedbom intenzivne </w:t>
            </w:r>
            <w:proofErr w:type="spellStart"/>
            <w:r w:rsidRPr="00C55E29">
              <w:t>neonatalne</w:t>
            </w:r>
            <w:proofErr w:type="spellEnd"/>
            <w:r w:rsidRPr="00C55E29">
              <w:t xml:space="preserve"> njege.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 xml:space="preserve">Ultrazvučna dijagnostika </w:t>
            </w:r>
          </w:p>
          <w:p w:rsidR="001503E5" w:rsidRPr="00C55E29" w:rsidRDefault="001503E5" w:rsidP="0025099B">
            <w:pPr>
              <w:jc w:val="both"/>
            </w:pPr>
            <w:r w:rsidRPr="00C55E29">
              <w:t>Opsežno poznavanje ultrazvučnih aspekata:</w:t>
            </w:r>
          </w:p>
          <w:p w:rsidR="001503E5" w:rsidRPr="00C55E29" w:rsidRDefault="001503E5" w:rsidP="001503E5">
            <w:pPr>
              <w:numPr>
                <w:ilvl w:val="0"/>
                <w:numId w:val="7"/>
              </w:numPr>
              <w:jc w:val="both"/>
            </w:pPr>
            <w:r w:rsidRPr="00C55E29">
              <w:t>normalne anatomije zdjelice,</w:t>
            </w:r>
          </w:p>
          <w:p w:rsidR="001503E5" w:rsidRPr="00C55E29" w:rsidRDefault="001503E5" w:rsidP="001503E5">
            <w:pPr>
              <w:numPr>
                <w:ilvl w:val="0"/>
                <w:numId w:val="7"/>
              </w:numPr>
              <w:jc w:val="both"/>
            </w:pPr>
            <w:r w:rsidRPr="00C55E29">
              <w:t>ginekoloških bolesti,</w:t>
            </w:r>
          </w:p>
          <w:p w:rsidR="001503E5" w:rsidRPr="00C55E29" w:rsidRDefault="001503E5" w:rsidP="001503E5">
            <w:pPr>
              <w:numPr>
                <w:ilvl w:val="0"/>
                <w:numId w:val="7"/>
              </w:numPr>
              <w:jc w:val="both"/>
            </w:pPr>
            <w:r w:rsidRPr="00C55E29">
              <w:t>neplodnosti,</w:t>
            </w:r>
          </w:p>
          <w:p w:rsidR="001503E5" w:rsidRPr="00C55E29" w:rsidRDefault="001503E5" w:rsidP="001503E5">
            <w:pPr>
              <w:numPr>
                <w:ilvl w:val="0"/>
                <w:numId w:val="7"/>
              </w:numPr>
              <w:jc w:val="both"/>
            </w:pPr>
            <w:r w:rsidRPr="00C55E29">
              <w:t>ultrazvučno vođenih invazivnih postupaka.</w:t>
            </w:r>
          </w:p>
          <w:p w:rsidR="001503E5" w:rsidRPr="00C55E29" w:rsidRDefault="001503E5" w:rsidP="0025099B">
            <w:pPr>
              <w:pStyle w:val="StandardWeb"/>
              <w:spacing w:before="0" w:beforeAutospacing="0" w:after="0" w:afterAutospacing="0"/>
              <w:jc w:val="both"/>
            </w:pPr>
            <w:r w:rsidRPr="00C55E29">
              <w:t xml:space="preserve">Neophodno je upoznati osnovne principe dijagnostike ultrazvukom te naučiti koristiti ultrazvučnu dijagnostiku u fetalnoj medicini i ginekologiji. Korištenje abdominalnog i vaginalnog pristupa detektora. Rutinske metode fetalne </w:t>
            </w:r>
            <w:proofErr w:type="spellStart"/>
            <w:r w:rsidRPr="00C55E29">
              <w:t>piometrije</w:t>
            </w:r>
            <w:proofErr w:type="spellEnd"/>
            <w:r w:rsidRPr="00C55E29">
              <w:t>. Prisustvovanje izvođenju dijagnostičkih i terapijskih metoda koje se izvode pod kontrolom ultrazvuka.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 xml:space="preserve">Laboratorijska dijagnostika </w:t>
            </w:r>
          </w:p>
          <w:p w:rsidR="001503E5" w:rsidRPr="00C55E29" w:rsidRDefault="001503E5" w:rsidP="0025099B">
            <w:pPr>
              <w:pStyle w:val="StandardWeb"/>
              <w:spacing w:before="0" w:beforeAutospacing="0" w:after="0" w:afterAutospacing="0"/>
              <w:jc w:val="both"/>
            </w:pPr>
            <w:r w:rsidRPr="00C55E29">
              <w:t>Tijekom 1 tjedna u biokemijskom i 1 tjedna u endokrinološkom laboratoriju specijalizant se upoznaje s osnovnim metodama laboratorijske dijagnostike s čijim rezultatima u sklopu rutinskog rada svakodnevno dolazi u dodir te ih mora znati pravilno interpretirati. Specijalizant se upoznaje s mikrobiološkom i općom laboratorijskom dijagnostikom te s ciljanom ginekološko-</w:t>
            </w:r>
            <w:proofErr w:type="spellStart"/>
            <w:r w:rsidRPr="00C55E29">
              <w:t>opstetričkom</w:t>
            </w:r>
            <w:proofErr w:type="spellEnd"/>
            <w:r w:rsidRPr="00C55E29">
              <w:t xml:space="preserve">, biokemijskom i endokrinološkom dijagnostikom. </w:t>
            </w:r>
          </w:p>
          <w:p w:rsidR="001503E5" w:rsidRPr="00C55E29" w:rsidRDefault="001503E5" w:rsidP="0025099B">
            <w:pPr>
              <w:pStyle w:val="StandardWeb"/>
              <w:spacing w:before="0" w:beforeAutospacing="0" w:after="0" w:afterAutospacing="0"/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 xml:space="preserve">Transfuzijska medicina </w:t>
            </w:r>
          </w:p>
          <w:p w:rsidR="001503E5" w:rsidRPr="00C55E29" w:rsidRDefault="001503E5" w:rsidP="0025099B">
            <w:pPr>
              <w:jc w:val="both"/>
            </w:pPr>
            <w:r w:rsidRPr="00C55E29">
              <w:lastRenderedPageBreak/>
              <w:t>Opsežno poznavanje indikacija i kontraindikacija liječenja krvnim derivatima.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Klinička radiologija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Detaljno poznavanje dijagnostičkih pretraga u radiologiji uključujući opći ultrazvuk, konvencionalne radiološke pretrage (RTG pluća, </w:t>
            </w:r>
            <w:proofErr w:type="spellStart"/>
            <w:r w:rsidRPr="00C55E29">
              <w:t>intravenska</w:t>
            </w:r>
            <w:proofErr w:type="spellEnd"/>
            <w:r w:rsidRPr="00C55E29">
              <w:t xml:space="preserve"> urografija, </w:t>
            </w:r>
            <w:proofErr w:type="spellStart"/>
            <w:r w:rsidRPr="00C55E29">
              <w:t>irigografija</w:t>
            </w:r>
            <w:proofErr w:type="spellEnd"/>
            <w:r w:rsidRPr="00C55E29">
              <w:t>) kao i poznavanje dijagnostičkih mogućnosti i interpretacije kompjutorizirane tomografije, magnetske rezonancije te drugih suvremenih radioloških pretraga. Potrebno je poznavati i dijagnostičke radiološke pretrage dojke.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OPSTETRICIJA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pStyle w:val="StandardWeb"/>
              <w:spacing w:before="0" w:beforeAutospacing="0" w:after="0" w:afterAutospacing="0"/>
              <w:jc w:val="both"/>
            </w:pPr>
            <w:r w:rsidRPr="00C55E29">
              <w:t xml:space="preserve">Obilazak obvezno započinje radom u rađaonici u trajanju od 8 mjeseci. Potrebno je detaljno upoznati rad u rađaonici, suvremene metode vođenja poroda i nadzora stanja djeteta i majke. Na odjelima za patologiju trudnoće specijalizant se detaljno upoznaje s metodama otkrivanja, praćenja i liječenja patoloških trudnoća. Uz dežurstva u rađaonici specijalizant mora sudjelovati u vizitama na odjelu za babinjače i u radu trudničke ambulante. 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Normalna trudnoća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majčinske i fetalne fiziologije, uključujući </w:t>
            </w:r>
            <w:proofErr w:type="spellStart"/>
            <w:r w:rsidRPr="00C55E29">
              <w:t>placentnu</w:t>
            </w:r>
            <w:proofErr w:type="spellEnd"/>
            <w:r w:rsidRPr="00C55E29">
              <w:t xml:space="preserve"> funkciju i </w:t>
            </w:r>
            <w:proofErr w:type="spellStart"/>
            <w:r w:rsidRPr="00C55E29">
              <w:t>materno</w:t>
            </w:r>
            <w:proofErr w:type="spellEnd"/>
            <w:r w:rsidRPr="00C55E29">
              <w:t xml:space="preserve">-fetalne interakcije. Opsežno znanje o </w:t>
            </w:r>
            <w:proofErr w:type="spellStart"/>
            <w:r w:rsidRPr="00C55E29">
              <w:t>antenatalnoj</w:t>
            </w:r>
            <w:proofErr w:type="spellEnd"/>
            <w:r w:rsidRPr="00C55E29">
              <w:t xml:space="preserve">, </w:t>
            </w:r>
            <w:proofErr w:type="spellStart"/>
            <w:r w:rsidRPr="00C55E29">
              <w:t>intrapartalnoj</w:t>
            </w:r>
            <w:proofErr w:type="spellEnd"/>
            <w:r w:rsidRPr="00C55E29">
              <w:t xml:space="preserve"> i postnatalnoj skrbi, uključujući psihološke aspekte, </w:t>
            </w:r>
            <w:proofErr w:type="spellStart"/>
            <w:r w:rsidRPr="00C55E29">
              <w:t>opstetričku</w:t>
            </w:r>
            <w:proofErr w:type="spellEnd"/>
            <w:r w:rsidRPr="00C55E29">
              <w:t xml:space="preserve"> analgeziju i anesteziju.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Komplicirana trudnoća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o svim aspektima komplicirane trudnoće, poroda i babinja te njihovom vođenju. Opsežno znanje o fetalnim i </w:t>
            </w:r>
            <w:proofErr w:type="spellStart"/>
            <w:r w:rsidRPr="00C55E29">
              <w:t>neonatalnim</w:t>
            </w:r>
            <w:proofErr w:type="spellEnd"/>
            <w:r w:rsidRPr="00C55E29">
              <w:t xml:space="preserve"> bolestima, reanimaciji i principima liječenja novorođenčeta.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proofErr w:type="spellStart"/>
            <w:r w:rsidRPr="00C55E29">
              <w:t>Maternalni</w:t>
            </w:r>
            <w:proofErr w:type="spellEnd"/>
            <w:r w:rsidRPr="00C55E29">
              <w:t xml:space="preserve"> i perinatalni mortalitet</w:t>
            </w:r>
          </w:p>
          <w:p w:rsidR="001503E5" w:rsidRPr="00C55E29" w:rsidRDefault="001503E5" w:rsidP="0025099B">
            <w:pPr>
              <w:jc w:val="both"/>
            </w:pPr>
            <w:r w:rsidRPr="00C55E29">
              <w:t>Opsežno znanje relevantnih definicija i statističkih koncepata kao i njihovog značenja.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Genetika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o probiru, dijagnozi i liječenju fetalnih anomalija. Opsežno znanje o normalnim i abnormalnim </w:t>
            </w:r>
            <w:proofErr w:type="spellStart"/>
            <w:r w:rsidRPr="00C55E29">
              <w:t>kariotipovima</w:t>
            </w:r>
            <w:proofErr w:type="spellEnd"/>
            <w:r w:rsidRPr="00C55E29">
              <w:t>, genetskim uzrocima neplodnosti i ranog pobačaja, kao i sposobnost prenošenja tog znanja pacijenticama te rasprave o implikacijama.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Ultrazvuk</w:t>
            </w:r>
          </w:p>
          <w:p w:rsidR="001503E5" w:rsidRPr="00C55E29" w:rsidRDefault="001503E5" w:rsidP="0025099B">
            <w:pPr>
              <w:jc w:val="both"/>
            </w:pPr>
            <w:r w:rsidRPr="00C55E29">
              <w:lastRenderedPageBreak/>
              <w:t>Opsežno znanje o:</w:t>
            </w:r>
          </w:p>
          <w:p w:rsidR="001503E5" w:rsidRPr="00C55E29" w:rsidRDefault="001503E5" w:rsidP="001503E5">
            <w:pPr>
              <w:numPr>
                <w:ilvl w:val="0"/>
                <w:numId w:val="8"/>
              </w:numPr>
              <w:jc w:val="both"/>
            </w:pPr>
            <w:r w:rsidRPr="00C55E29">
              <w:t>normalnoj i abnormalnoj anatomiji fetusa, placente i plodne vode,</w:t>
            </w:r>
          </w:p>
          <w:p w:rsidR="001503E5" w:rsidRPr="00C55E29" w:rsidRDefault="001503E5" w:rsidP="001503E5">
            <w:pPr>
              <w:numPr>
                <w:ilvl w:val="0"/>
                <w:numId w:val="8"/>
              </w:numPr>
              <w:jc w:val="both"/>
            </w:pPr>
            <w:r w:rsidRPr="00C55E29">
              <w:t>fetalnoj biometriji,</w:t>
            </w:r>
          </w:p>
          <w:p w:rsidR="001503E5" w:rsidRPr="00C55E29" w:rsidRDefault="001503E5" w:rsidP="001503E5">
            <w:pPr>
              <w:numPr>
                <w:ilvl w:val="0"/>
                <w:numId w:val="8"/>
              </w:numPr>
              <w:jc w:val="both"/>
            </w:pPr>
            <w:r w:rsidRPr="00C55E29">
              <w:t xml:space="preserve">procjeni </w:t>
            </w:r>
            <w:proofErr w:type="spellStart"/>
            <w:r w:rsidRPr="00C55E29">
              <w:t>gestacijske</w:t>
            </w:r>
            <w:proofErr w:type="spellEnd"/>
            <w:r w:rsidRPr="00C55E29">
              <w:t xml:space="preserve"> starosti,</w:t>
            </w:r>
          </w:p>
          <w:p w:rsidR="001503E5" w:rsidRPr="00C55E29" w:rsidRDefault="001503E5" w:rsidP="001503E5">
            <w:pPr>
              <w:numPr>
                <w:ilvl w:val="0"/>
                <w:numId w:val="8"/>
              </w:numPr>
              <w:jc w:val="both"/>
            </w:pPr>
            <w:r w:rsidRPr="00C55E29">
              <w:t>procjeni fetalnog rasta i ponašanja fetusa,</w:t>
            </w:r>
          </w:p>
          <w:p w:rsidR="001503E5" w:rsidRPr="00C55E29" w:rsidRDefault="001503E5" w:rsidP="001503E5">
            <w:pPr>
              <w:numPr>
                <w:ilvl w:val="0"/>
                <w:numId w:val="8"/>
              </w:numPr>
              <w:jc w:val="both"/>
            </w:pPr>
            <w:r w:rsidRPr="00C55E29">
              <w:t xml:space="preserve">vrednovanju fetalnog i </w:t>
            </w:r>
            <w:proofErr w:type="spellStart"/>
            <w:r w:rsidRPr="00C55E29">
              <w:t>uteroplacentnog</w:t>
            </w:r>
            <w:proofErr w:type="spellEnd"/>
            <w:r w:rsidRPr="00C55E29">
              <w:t xml:space="preserve"> optoka krvi,</w:t>
            </w:r>
          </w:p>
          <w:p w:rsidR="001503E5" w:rsidRPr="00C55E29" w:rsidRDefault="001503E5" w:rsidP="001503E5">
            <w:pPr>
              <w:numPr>
                <w:ilvl w:val="0"/>
                <w:numId w:val="8"/>
              </w:numPr>
              <w:jc w:val="both"/>
            </w:pPr>
            <w:r w:rsidRPr="00C55E29">
              <w:t>invazivnim dijagnostičkim i terapijskim postupcima (znanje).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Nadziranje fetusa</w:t>
            </w:r>
          </w:p>
          <w:p w:rsidR="001503E5" w:rsidRPr="00C55E29" w:rsidRDefault="001503E5" w:rsidP="0025099B">
            <w:pPr>
              <w:jc w:val="both"/>
            </w:pPr>
            <w:r w:rsidRPr="00C55E29">
              <w:t>Opsežno znanje o principima svih priznatih metoda fetalnog nadzora prije i za vrijeme poroda.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GINEKOLOGIJA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Opća ginekologija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etiologije, patogeneze, patofiziologije, kliničke slike, dijagnoze i diferencijalne dijagnoze ginekoloških bolesti, uključujući i bolesti dojke. Potrebno je svladati ginekološku patologiju izvan </w:t>
            </w:r>
            <w:proofErr w:type="spellStart"/>
            <w:r w:rsidRPr="00C55E29">
              <w:t>gestacije</w:t>
            </w:r>
            <w:proofErr w:type="spellEnd"/>
            <w:r w:rsidRPr="00C55E29">
              <w:t xml:space="preserve"> i probleme neplodnosti: upale, tumore, mane razvoja i specifične metode kirurgije u maloj zdjelici. Svladati dijagnostičke metode </w:t>
            </w:r>
            <w:proofErr w:type="spellStart"/>
            <w:r w:rsidRPr="00C55E29">
              <w:t>uroginekologije</w:t>
            </w:r>
            <w:proofErr w:type="spellEnd"/>
            <w:r w:rsidRPr="00C55E29">
              <w:t xml:space="preserve">, </w:t>
            </w:r>
            <w:proofErr w:type="spellStart"/>
            <w:r w:rsidRPr="00C55E29">
              <w:t>kolposkopiju</w:t>
            </w:r>
            <w:proofErr w:type="spellEnd"/>
            <w:r w:rsidRPr="00C55E29">
              <w:t xml:space="preserve">, </w:t>
            </w:r>
            <w:proofErr w:type="spellStart"/>
            <w:r w:rsidRPr="00C55E29">
              <w:t>frakcioniranu</w:t>
            </w:r>
            <w:proofErr w:type="spellEnd"/>
            <w:r w:rsidRPr="00C55E29">
              <w:t xml:space="preserve"> kiretažu, aspiraciju </w:t>
            </w:r>
            <w:proofErr w:type="spellStart"/>
            <w:r w:rsidRPr="00C55E29">
              <w:t>kavuma</w:t>
            </w:r>
            <w:proofErr w:type="spellEnd"/>
            <w:r w:rsidRPr="00C55E29">
              <w:t xml:space="preserve"> uterusa, biopsiju te  </w:t>
            </w:r>
            <w:proofErr w:type="spellStart"/>
            <w:r w:rsidRPr="00C55E29">
              <w:t>histeroskopiju</w:t>
            </w:r>
            <w:proofErr w:type="spellEnd"/>
            <w:r w:rsidRPr="00C55E29">
              <w:t xml:space="preserve">. 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Ginekološka kirurgija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svih osnovnih ginekoloških kirurških zahvata, uključujući kirurgiju dojke. Opsežno znanje o kirurškim komplikacijama i principima postoperativne njege. Detaljno znanje o složenijim kirurškim zahvatima u ginekologiji i </w:t>
            </w:r>
            <w:proofErr w:type="spellStart"/>
            <w:r w:rsidRPr="00C55E29">
              <w:t>opstetriciji</w:t>
            </w:r>
            <w:proofErr w:type="spellEnd"/>
            <w:r w:rsidRPr="00C55E29">
              <w:t xml:space="preserve">. Opsežno znanje o upotrebi, metodama i komplikacijama anestezije te principima reanimacije odraslih. 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proofErr w:type="spellStart"/>
            <w:r w:rsidRPr="00C55E29">
              <w:t>Uroginekologija</w:t>
            </w:r>
            <w:proofErr w:type="spellEnd"/>
            <w:r w:rsidRPr="00C55E29">
              <w:t xml:space="preserve"> i bolesti zdjeličnog dna</w:t>
            </w:r>
          </w:p>
          <w:p w:rsidR="001503E5" w:rsidRPr="00C55E29" w:rsidRDefault="001503E5" w:rsidP="0025099B">
            <w:pPr>
              <w:jc w:val="both"/>
            </w:pPr>
            <w:r w:rsidRPr="00C55E29">
              <w:t>Opsežno znanje etiologije i kliničke slike bolesti zdjeličnog dna žene i donjeg dijela mokraćnog sustava. Detaljno znanje o principima dijagnostike, ispitivanja te konzervativnog i kirurškog liječenja te postoperativnog vođenja bolesnica.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Ginekološka onkologija</w:t>
            </w:r>
          </w:p>
          <w:p w:rsidR="001503E5" w:rsidRPr="00C55E29" w:rsidRDefault="001503E5" w:rsidP="0025099B">
            <w:pPr>
              <w:jc w:val="both"/>
            </w:pPr>
            <w:r w:rsidRPr="00C55E29">
              <w:t>Opsežno znanje epidemiologije, etiologije, prevencije, dijagnostičkih metoda, "</w:t>
            </w:r>
            <w:proofErr w:type="spellStart"/>
            <w:r w:rsidRPr="00C55E29">
              <w:t>staging</w:t>
            </w:r>
            <w:proofErr w:type="spellEnd"/>
            <w:r w:rsidRPr="00C55E29">
              <w:t xml:space="preserve">-a"  te organizacije liječenja ginekoloških </w:t>
            </w:r>
            <w:proofErr w:type="spellStart"/>
            <w:r w:rsidRPr="00C55E29">
              <w:t>preinvazivnih</w:t>
            </w:r>
            <w:proofErr w:type="spellEnd"/>
            <w:r w:rsidRPr="00C55E29">
              <w:t xml:space="preserve"> i invazivnih karcinoma, uključujući primarnu i sekundarnu prevenciju te skrb neizlječivih bolesnica. </w:t>
            </w:r>
          </w:p>
          <w:p w:rsidR="001503E5" w:rsidRPr="00C55E29" w:rsidRDefault="001503E5" w:rsidP="0025099B">
            <w:pPr>
              <w:jc w:val="both"/>
            </w:pPr>
            <w:r w:rsidRPr="00C55E29">
              <w:lastRenderedPageBreak/>
              <w:t xml:space="preserve">Za vrijeme boravka na ginekološkoj onkologiji specijalizant upoznaje principe radijacijske i kirurške terapije malignih tumora ženskih genitalnih organa s posebnim osvrtom na odabir najsvrsishodnijeg načina i kombinacije liječenja: kirurške terapije, radijacijske, kemoterapije i hormonske terapije. Detaljno upoznaje principe radio i kemoterapije, njeno planiranje, provođenje i nadzor bolesnica; upoznaje i savladava metode otkrivanja početnog karcinoma: </w:t>
            </w:r>
            <w:proofErr w:type="spellStart"/>
            <w:r w:rsidRPr="00C55E29">
              <w:t>kolposkopiju</w:t>
            </w:r>
            <w:proofErr w:type="spellEnd"/>
            <w:r w:rsidRPr="00C55E29">
              <w:t xml:space="preserve">, cervikografiju, ciljanu biopsiju, aspiraciju </w:t>
            </w:r>
            <w:proofErr w:type="spellStart"/>
            <w:r w:rsidRPr="00C55E29">
              <w:t>materišta</w:t>
            </w:r>
            <w:proofErr w:type="spellEnd"/>
            <w:r w:rsidRPr="00C55E29">
              <w:t xml:space="preserve"> te punkciju; upoznaje se s mogućnošću kliničke dijagnostike </w:t>
            </w:r>
            <w:proofErr w:type="spellStart"/>
            <w:r w:rsidRPr="00C55E29">
              <w:t>uznapredovalog</w:t>
            </w:r>
            <w:proofErr w:type="spellEnd"/>
            <w:r w:rsidRPr="00C55E29">
              <w:t xml:space="preserve"> karcinoma, stupnjevanjem bolesti te pomoćnim dijagnostičkim metodama: cistoskopijom, abdominalnom i </w:t>
            </w:r>
            <w:proofErr w:type="spellStart"/>
            <w:r w:rsidRPr="00C55E29">
              <w:t>pleuralnom</w:t>
            </w:r>
            <w:proofErr w:type="spellEnd"/>
            <w:r w:rsidRPr="00C55E29">
              <w:t xml:space="preserve"> punkcijom, punkcijom limfnih čvorova i drugih novotvorina te </w:t>
            </w:r>
            <w:proofErr w:type="spellStart"/>
            <w:r w:rsidRPr="00C55E29">
              <w:t>limfografijom</w:t>
            </w:r>
            <w:proofErr w:type="spellEnd"/>
            <w:r w:rsidRPr="00C55E29">
              <w:t>. Specijalizant se upoznaje s planiranjem i načinom kontrole liječenih bolesnica, kvalitetom života bolesnica i suzbijanjem posljedica zračenja, s dijagnostikom benignih i malignih bolesti dojke: kliničkim pregledom, mamografijom, punkcijom, mogućnostima liječenja i kontrole.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REPRODUKTIVNA GINEKOLOGIJA I GINEKOLOŠKA ENDOKRINOLOGIJA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Reproduktivna endokrinologija</w:t>
            </w:r>
          </w:p>
          <w:p w:rsidR="001503E5" w:rsidRPr="00C55E29" w:rsidRDefault="001503E5" w:rsidP="0025099B">
            <w:pPr>
              <w:jc w:val="both"/>
            </w:pPr>
            <w:r w:rsidRPr="00C55E29">
              <w:t>Opsežno znanje o reproduktivnoj endokrinologiji i njenoj primjeni u kliničkoj praksi.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Pedijatrijska i adolescentna ginekologija</w:t>
            </w:r>
          </w:p>
          <w:p w:rsidR="001503E5" w:rsidRPr="00C55E29" w:rsidRDefault="001503E5" w:rsidP="0025099B">
            <w:pPr>
              <w:jc w:val="both"/>
            </w:pPr>
            <w:r w:rsidRPr="00C55E29">
              <w:t>Opsežno znanje o normalnom i abnormalnom spolnom razvoju te o specifičnim ginekološkim bolestima dječje dobi i puberteta.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Poremećaji menstruacijskog ciklusa</w:t>
            </w:r>
          </w:p>
          <w:p w:rsidR="001503E5" w:rsidRPr="00C55E29" w:rsidRDefault="001503E5" w:rsidP="0025099B">
            <w:pPr>
              <w:jc w:val="both"/>
            </w:pPr>
            <w:r w:rsidRPr="00C55E29">
              <w:t>Opsežno znanje o normalnom menstruacijskom ciklusu te o patofiziologiji poremećaja menstruacijskog ciklusa, njihovoj dijagnozi, ispitivanju i liječenju.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proofErr w:type="spellStart"/>
            <w:r w:rsidRPr="00C55E29">
              <w:t>Perimenopauzalne</w:t>
            </w:r>
            <w:proofErr w:type="spellEnd"/>
            <w:r w:rsidRPr="00C55E29">
              <w:t xml:space="preserve"> i </w:t>
            </w:r>
            <w:proofErr w:type="spellStart"/>
            <w:r w:rsidRPr="00C55E29">
              <w:t>postmenopauzalne</w:t>
            </w:r>
            <w:proofErr w:type="spellEnd"/>
            <w:r w:rsidRPr="00C55E29">
              <w:t xml:space="preserve"> tegobe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o patofiziologiji te psihološkim aspektima poremećaja peri i </w:t>
            </w:r>
            <w:proofErr w:type="spellStart"/>
            <w:r w:rsidRPr="00C55E29">
              <w:t>postmenopauze</w:t>
            </w:r>
            <w:proofErr w:type="spellEnd"/>
            <w:r w:rsidRPr="00C55E29">
              <w:t>, njihovoj prevenciji, dijagnozi i liječenju.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Spolno prenosive bolesti</w:t>
            </w:r>
          </w:p>
          <w:p w:rsidR="001503E5" w:rsidRPr="00C55E29" w:rsidRDefault="001503E5" w:rsidP="0025099B">
            <w:pPr>
              <w:jc w:val="both"/>
            </w:pPr>
            <w:r w:rsidRPr="00C55E29">
              <w:t>Opsežno znanje o epidemiologiji, etiologiji, patologiji i komplikacijama spolno prenosivih bolesti kod muškarca i žena.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Neplodnost</w:t>
            </w:r>
          </w:p>
          <w:p w:rsidR="001503E5" w:rsidRPr="00C55E29" w:rsidRDefault="001503E5" w:rsidP="0025099B">
            <w:pPr>
              <w:jc w:val="both"/>
            </w:pPr>
            <w:r w:rsidRPr="00C55E29">
              <w:t>Opsežno znanje o uzrocima, ispitivanju i liječenju ženske i muške neplodnosti. Detaljno znanje o hormonalnoj terapiji i metodama asistirane reprodukcije.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Planiranje obitelji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o svim metodama kontracepcije i sterilizacije te o reproduktivnoj fiziologiji muškaraca i žena, o raspoloživim metodama hitne kontracepcije, pridruženim koristima, rizicima i kontraindikacijama, uvođenju IUD-a, </w:t>
            </w:r>
            <w:proofErr w:type="spellStart"/>
            <w:r w:rsidRPr="00C55E29">
              <w:t>subdermalnim</w:t>
            </w:r>
            <w:proofErr w:type="spellEnd"/>
            <w:r w:rsidRPr="00C55E29">
              <w:t xml:space="preserve"> implantatima te pravnim aspektima sterilizacije i induciranog pobačaja. 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 xml:space="preserve">Inducirani pobačaj 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o svim metodama i komplikacijama kirurškog i </w:t>
            </w:r>
            <w:proofErr w:type="spellStart"/>
            <w:r w:rsidRPr="00C55E29">
              <w:t>medikamentoznog</w:t>
            </w:r>
            <w:proofErr w:type="spellEnd"/>
            <w:r w:rsidRPr="00C55E29">
              <w:t xml:space="preserve"> prekida trudnoće. Dijagnoza nasilja nad ženama i potpora ženama koje su žrtve takvog nasilja.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 xml:space="preserve">Psihosomatski, </w:t>
            </w:r>
            <w:proofErr w:type="spellStart"/>
            <w:r w:rsidRPr="00C55E29">
              <w:t>psihoseksualni</w:t>
            </w:r>
            <w:proofErr w:type="spellEnd"/>
            <w:r w:rsidRPr="00C55E29">
              <w:t xml:space="preserve"> poremećaji i stresni poremećaji 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o psihopatologiji i liječenju </w:t>
            </w:r>
            <w:proofErr w:type="spellStart"/>
            <w:r w:rsidRPr="00C55E29">
              <w:t>psihoseksualnih</w:t>
            </w:r>
            <w:proofErr w:type="spellEnd"/>
            <w:r w:rsidRPr="00C55E29">
              <w:t xml:space="preserve"> poremećaja te utjecaju stresa na   </w:t>
            </w:r>
          </w:p>
          <w:p w:rsidR="001503E5" w:rsidRPr="00C55E29" w:rsidRDefault="001503E5" w:rsidP="0025099B">
            <w:pPr>
              <w:jc w:val="both"/>
            </w:pPr>
            <w:r w:rsidRPr="00C55E29">
              <w:t>funkcionalne poremećaje kao što su menstruacijska i ovarijska disfunkcija i  kronična zdjelična bol.</w:t>
            </w:r>
          </w:p>
          <w:p w:rsidR="001503E5" w:rsidRPr="00C55E29" w:rsidRDefault="001503E5" w:rsidP="0025099B">
            <w:pPr>
              <w:jc w:val="both"/>
            </w:pPr>
          </w:p>
          <w:p w:rsidR="001503E5" w:rsidRPr="00C55E29" w:rsidRDefault="001503E5" w:rsidP="0025099B">
            <w:pPr>
              <w:jc w:val="both"/>
            </w:pPr>
            <w:r w:rsidRPr="00C55E29">
              <w:t>Ultrazvuk</w:t>
            </w:r>
          </w:p>
          <w:p w:rsidR="001503E5" w:rsidRPr="00C55E29" w:rsidRDefault="001503E5" w:rsidP="0025099B">
            <w:pPr>
              <w:jc w:val="both"/>
            </w:pPr>
            <w:r w:rsidRPr="00C55E29">
              <w:t xml:space="preserve">Opsežno znanje o ultrazvučnim aspektima normalne zdjelične anatomije, ginekoloških bolesti i neplodnosti te o ultrazvučno asistiranim invazivnim metodama.                   </w:t>
            </w:r>
          </w:p>
        </w:tc>
      </w:tr>
      <w:tr w:rsidR="001503E5" w:rsidRPr="00C55E29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1503E5" w:rsidRPr="007D5AB0" w:rsidRDefault="001503E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7D5A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489" w:type="dxa"/>
            <w:shd w:val="clear" w:color="auto" w:fill="auto"/>
          </w:tcPr>
          <w:p w:rsidR="001503E5" w:rsidRPr="00C55E29" w:rsidRDefault="001503E5" w:rsidP="0025099B">
            <w:pPr>
              <w:jc w:val="both"/>
            </w:pPr>
            <w:r w:rsidRPr="00C55E29">
              <w:t xml:space="preserve">Ustanova mora ispunjavati uvjete iz članka </w:t>
            </w:r>
            <w:r w:rsidR="004079B7">
              <w:t>5</w:t>
            </w:r>
            <w:r w:rsidRPr="00C55E29">
              <w:t xml:space="preserve">. ili </w:t>
            </w:r>
            <w:r w:rsidR="004079B7">
              <w:t>6</w:t>
            </w:r>
            <w:r w:rsidRPr="00C55E29">
              <w:t xml:space="preserve">. Pravilnika o specijalističkom usavršavanju doktora medicine.  </w:t>
            </w:r>
          </w:p>
          <w:p w:rsidR="001503E5" w:rsidRPr="00C55E29" w:rsidRDefault="001503E5" w:rsidP="0025099B">
            <w:pPr>
              <w:jc w:val="both"/>
            </w:pPr>
            <w:r w:rsidRPr="00C55E29">
              <w:t>Ustanova mora imati rađaonicu, ginekološke operacijske dvorane te specifične ambulante u specijalističko-konzilijarnoj službi (</w:t>
            </w:r>
            <w:proofErr w:type="spellStart"/>
            <w:r w:rsidRPr="00C55E29">
              <w:t>kardiotokografija</w:t>
            </w:r>
            <w:proofErr w:type="spellEnd"/>
            <w:r w:rsidRPr="00C55E29">
              <w:t xml:space="preserve">, </w:t>
            </w:r>
            <w:proofErr w:type="spellStart"/>
            <w:r w:rsidRPr="00C55E29">
              <w:t>kolposkopija</w:t>
            </w:r>
            <w:proofErr w:type="spellEnd"/>
            <w:r w:rsidRPr="00C55E29">
              <w:t xml:space="preserve">, </w:t>
            </w:r>
            <w:proofErr w:type="spellStart"/>
            <w:r w:rsidRPr="00C55E29">
              <w:t>urodinamika</w:t>
            </w:r>
            <w:proofErr w:type="spellEnd"/>
            <w:r w:rsidRPr="00C55E29">
              <w:t>, UZV dijagnostika).</w:t>
            </w:r>
          </w:p>
        </w:tc>
      </w:tr>
    </w:tbl>
    <w:p w:rsidR="001503E5" w:rsidRDefault="001503E5" w:rsidP="001503E5">
      <w:pPr>
        <w:jc w:val="center"/>
        <w:rPr>
          <w:b/>
        </w:rPr>
      </w:pPr>
    </w:p>
    <w:p w:rsidR="001503E5" w:rsidRPr="00C55E29" w:rsidRDefault="001503E5" w:rsidP="001503E5">
      <w:pPr>
        <w:jc w:val="center"/>
        <w:rPr>
          <w:b/>
        </w:rPr>
      </w:pPr>
    </w:p>
    <w:p w:rsidR="001503E5" w:rsidRPr="00C55E29" w:rsidRDefault="001503E5" w:rsidP="001503E5">
      <w:pPr>
        <w:jc w:val="center"/>
        <w:rPr>
          <w:rFonts w:ascii="Arial" w:hAnsi="Arial" w:cs="Arial"/>
          <w:b/>
          <w:sz w:val="22"/>
          <w:szCs w:val="22"/>
        </w:rPr>
      </w:pPr>
      <w:r w:rsidRPr="00C55E29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1503E5" w:rsidRPr="00C55E29" w:rsidRDefault="001503E5" w:rsidP="001503E5">
      <w:pPr>
        <w:jc w:val="center"/>
        <w:rPr>
          <w:rFonts w:ascii="Arial" w:hAnsi="Arial" w:cs="Arial"/>
          <w:sz w:val="22"/>
          <w:szCs w:val="22"/>
        </w:rPr>
      </w:pPr>
      <w:r w:rsidRPr="00C55E29">
        <w:rPr>
          <w:rFonts w:ascii="Arial" w:hAnsi="Arial" w:cs="Arial"/>
          <w:b/>
          <w:sz w:val="22"/>
          <w:szCs w:val="22"/>
        </w:rPr>
        <w:t>GINEKOLOGIJA I OPSTETRICIJA</w:t>
      </w:r>
    </w:p>
    <w:tbl>
      <w:tblPr>
        <w:tblW w:w="1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600"/>
      </w:tblGrid>
      <w:tr w:rsidR="001503E5" w:rsidRPr="007D5AB0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600" w:type="dxa"/>
            <w:vMerge w:val="restart"/>
            <w:tcBorders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03E5" w:rsidRPr="007D5AB0" w:rsidRDefault="001503E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080" t="9525" r="13970" b="952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F8DE9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7D5AB0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00" w:type="dxa"/>
            <w:vMerge/>
            <w:tcBorders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1503E5" w:rsidRPr="007D5AB0" w:rsidRDefault="001503E5" w:rsidP="0025099B">
            <w:pPr>
              <w:pStyle w:val="aNaslov"/>
              <w:spacing w:before="0"/>
              <w:rPr>
                <w:lang w:val="hr-HR"/>
              </w:rPr>
            </w:pPr>
            <w:r w:rsidRPr="007D5AB0">
              <w:rPr>
                <w:lang w:val="hr-HR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600" w:type="dxa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1503E5" w:rsidRPr="007D5AB0" w:rsidTr="0025099B">
        <w:trPr>
          <w:trHeight w:val="540"/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519"/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7D5AB0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7D5AB0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Default="001503E5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7D5AB0">
              <w:rPr>
                <w:b w:val="0"/>
                <w:lang w:val="hr-HR"/>
              </w:rPr>
              <w:t xml:space="preserve">Razumjeti važnost znanstvenog pristupa struci </w:t>
            </w:r>
          </w:p>
          <w:p w:rsidR="001503E5" w:rsidRPr="007D5AB0" w:rsidRDefault="001503E5" w:rsidP="0025099B">
            <w:pPr>
              <w:pStyle w:val="aNaslov"/>
              <w:spacing w:before="0" w:after="0"/>
              <w:rPr>
                <w:lang w:val="hr-HR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sudjelovati u provedbi programa specijalizacije i uže specijalizacije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5AB0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1503E5" w:rsidRPr="007D5AB0" w:rsidRDefault="001503E5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lastRenderedPageBreak/>
              <w:t>Biti sposoban koordinirati i utvrditi prioritete u timskom radu, odnosno učinkovito su</w:t>
            </w:r>
            <w:r w:rsidRPr="007D5AB0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0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03E5" w:rsidRPr="00C55E29" w:rsidRDefault="001503E5" w:rsidP="001503E5">
      <w:pPr>
        <w:rPr>
          <w:rFonts w:ascii="Arial" w:hAnsi="Arial" w:cs="Arial"/>
          <w:sz w:val="22"/>
          <w:szCs w:val="22"/>
        </w:rPr>
      </w:pPr>
    </w:p>
    <w:p w:rsidR="001503E5" w:rsidRPr="00C55E29" w:rsidRDefault="001503E5" w:rsidP="001503E5">
      <w:pPr>
        <w:rPr>
          <w:rFonts w:ascii="Arial" w:hAnsi="Arial" w:cs="Arial"/>
          <w:sz w:val="22"/>
          <w:szCs w:val="22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572"/>
      </w:tblGrid>
      <w:tr w:rsidR="001503E5" w:rsidRPr="007D5AB0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572" w:type="dxa"/>
            <w:vMerge w:val="restart"/>
            <w:tcBorders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03E5" w:rsidRPr="007D5AB0" w:rsidRDefault="001503E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3970" t="13970" r="5080" b="508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2088C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7D5AB0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72" w:type="dxa"/>
            <w:vMerge/>
            <w:tcBorders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515"/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03E5" w:rsidRPr="007D5AB0" w:rsidRDefault="001503E5" w:rsidP="0025099B">
            <w:pPr>
              <w:pStyle w:val="aNaslov"/>
              <w:spacing w:before="0"/>
              <w:rPr>
                <w:lang w:val="hr-HR"/>
              </w:rPr>
            </w:pPr>
            <w:r w:rsidRPr="007D5AB0">
              <w:rPr>
                <w:lang w:val="hr-HR"/>
              </w:rPr>
              <w:t>POSEBNE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1503E5" w:rsidRPr="007D5AB0" w:rsidTr="0025099B">
        <w:trPr>
          <w:jc w:val="center"/>
        </w:trPr>
        <w:tc>
          <w:tcPr>
            <w:tcW w:w="15120" w:type="dxa"/>
            <w:gridSpan w:val="5"/>
            <w:shd w:val="clear" w:color="auto" w:fill="C0C0C0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lastRenderedPageBreak/>
              <w:t>TEMELJNA ZNANJA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Anatomija zdjelice, abdomena,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>, dojki, ekstremiteta i endokrinih žlijezda, osobito vezano uz kirurške postupke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Znanje relevantnih kostiju, zglobova, mišića, krvnih žila, limfnog sustava, živaca te histologije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Ljudska fiziologija i reproduktivna endokrinologija s posebnim osvrtom na muški i ženski reproduktivni sustav, trudnoću, fetus i novorođenče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Osnovni fiziološki procesi, uključujući principe prehrane, metabolizam vode,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acidobazni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status te staničnu biologiju</w:t>
            </w:r>
          </w:p>
        </w:tc>
        <w:tc>
          <w:tcPr>
            <w:tcW w:w="1441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Osnovne nasljedne bolesti te principi nasljeđivanja kromosomskih i genetskih anomalija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Gametogeneza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oplodnja,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organogeneza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razvoj embrija sa svim organskim sustavima, razvoj placente,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plodovih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ovoja i plodove vode te strukturalne promjene u novorođenčeta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Češće fetalne malformacije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Probir, dijagnoza i liječenje fetalnih anomalija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Genetski uzroci neplodnosti i ranih pobačaja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Citologija i histologija češćih ginekoloških patoloških stanja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Poznavanje i primjena principa sakupljanja i pohrane tkivnih i citoloških uzoraka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Makroskopske i mikroskopske promjene posteljice, fetusa 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novorodenčeta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kod različitih patoloških stanja trudnoće, fetusa 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neonatusa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Interpretacija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patohistoloških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citoloških nalaza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Infektivne bolesti koje se susreću u kliničkoj praksi ginekologije 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opstetricije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>, uzročnici i komplikacije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lastRenderedPageBreak/>
              <w:t>Principi i metode sakupljanja, pohrane i transporta mikrobioloških uzoraka, uključujući posebne zahtjeve pri detekciji određenih patogena</w:t>
            </w:r>
          </w:p>
        </w:tc>
        <w:tc>
          <w:tcPr>
            <w:tcW w:w="1441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Razumijevanje odgovarajućih testova i principa na kojima se temelje te interpretacija rezultata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Znanje o metabolizmu ugljikohidrata, lipida, proteina 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nukleinskih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kiselina, ulozi vitamina, minerala i enzima, sastavu i regulaciji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unutarstanične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međustanične tekućine te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acidobaznoj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ravnoteži</w:t>
            </w:r>
          </w:p>
        </w:tc>
        <w:tc>
          <w:tcPr>
            <w:tcW w:w="1441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Razumijevanje razmjera hematoloških promjena u normalnoj trudnoći te poremećaja u trudnoći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Fizikalni principi i biološki učinci topline, zvuka i elektromagnetskog zračenja, razumijevanje principa lasera, elektrokardiografije, izotopa, rendgenskih zraka, ultrazvuka i snimanja magnetskom rezonancijom</w:t>
            </w:r>
          </w:p>
        </w:tc>
        <w:tc>
          <w:tcPr>
            <w:tcW w:w="1441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FFFFFF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Imunološki mehanizmi te principi reproduktivne imunologije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FFFFFF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Imunologija tumorskog tkiva, imunološki odgovor na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malignitet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mehanizam imunološkog odgovora na terapiju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neoplazmi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Karakteristike,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farmakodinamika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farmakokinetika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, interakcije i opasnosti farmakoloških tvari koje se koriste u ginekologiji 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opstetriciji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te načela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teratogeneze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propisivanja lijekova tijekom trudnoće i dojenja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Transplacentarni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transfer lijekova, prepoznavanje i liječenje neželjenih štetnih pojava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15120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Abdominalna kirurgija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Etiologija, patogeneza, patofiziologija, simptomatologija, dijagnoza, diferencijalna dijagnoza i liječenje abdominalnih kirurških bolesti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Principi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asepse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antisepse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Preoperacijska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priprema, sterilizacija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lastRenderedPageBreak/>
              <w:t>Kirurške komplikacije i principi postoperativne njege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1512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Urologija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Etiologija, patogeneza, patofiziologija i simptomatologija uroloških bolesti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Osnove urološke dijagnostike i liječenja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Šivanje mjehura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15120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Anesteziologija,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reanimatologija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intenzivna medicina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Preoperacijska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priprema i njega bolesnika u jedinicama intenzivnog liječenja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Poznavanje primjene, tehnika i komplikacija anestezije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Reanimacija</w:t>
            </w:r>
          </w:p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15120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Neonatologija</w:t>
            </w:r>
            <w:proofErr w:type="spellEnd"/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Zbrinjavanje i njega novorođenčeta </w:t>
            </w:r>
          </w:p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Osnovni principi nadzora djeteta u prvim danima nakon poroda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Načela, mogućnosti i izvedba intenzivne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neonatalne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njege</w:t>
            </w:r>
          </w:p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Reanimacija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novorodenčeta</w:t>
            </w:r>
            <w:proofErr w:type="spellEnd"/>
          </w:p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15120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Transfuzijska medicina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Indikacije i kontraindikacije liječenja krvnim derivatima</w:t>
            </w:r>
          </w:p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15120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Klinička radiologija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Interpretacija konvencionalnih radioloških, CT i MR nalaza</w:t>
            </w:r>
          </w:p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15120" w:type="dxa"/>
            <w:gridSpan w:val="5"/>
            <w:shd w:val="clear" w:color="auto" w:fill="C0C0C0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lastRenderedPageBreak/>
              <w:t>Procjenjivanje stanja pacijenta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Kliničke dijagnostičke vještine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Interpretacija laboratorijskih i drugih nalaza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Propisivanje terapije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Odabir određene operativne metode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15120" w:type="dxa"/>
            <w:gridSpan w:val="5"/>
            <w:shd w:val="clear" w:color="auto" w:fill="C0C0C0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GINEKOLOGIJA – temeljna znanja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Etiologija, patogeneza, patofiziologija, klinička slika, dijagnoza i diferencijalna dijagnoza ginekoloških bolesti, uključujući i bolesti dojke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Epidemiologija, etiologija, prevencija, dijagnostičke metode, "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staging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"  te organizacija liječenja ginekoloških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preinvazivnih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invazivnih karcinoma, uključujući primarnu i sekundarnu prevenciju te skrb neizlječivih bolesnica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Dijagnostika benignih i malignih bolesti dojke: klinički pregled, mamografija, punkcija, mogućnosti liječenja i kontrole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Principi radioterapije i kemoterapije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Nadzor onkoloških bolesnica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Etiologija i klinička slika bolesti zdjeličnog dna žene i donjeg dijela mokraćnog sustava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Principi dijagnostike, ispitivanja, konzervativnog i kirurškog liječenja bolesti zdjeličnog dna žene i donjeg dijela mokraćnog sustava te postoperativno vođenje bolesnica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15120" w:type="dxa"/>
            <w:gridSpan w:val="5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Operativni zahvati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shd w:val="clear" w:color="auto" w:fill="auto"/>
          </w:tcPr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Znanje o složenijim kirurškim zahvatima u ginekologiji 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opstetriciji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Dijagnostička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laparoskopija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sterilizacija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Manji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laparoskopski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zahvati (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ektopične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trudnoće,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ciste jajnika )</w:t>
            </w: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Dijagnostička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histeroskopija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ciljana biopsija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Kolposkopija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biopsija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Jednostavni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histeroskopski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zahvat (npr.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polipectomia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Ablacija endometrija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Konizacija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slični zahvati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Transvaginalna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punkcija jajnika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Kiretaža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Laparotomija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(uključujući 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salpingektomiju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ovarijektomiju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, cistektomiju 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adheziolizu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Abdominalna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histerektomija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Miomektomija</w:t>
            </w:r>
            <w:proofErr w:type="spellEnd"/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Vaginalna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histerektomija</w:t>
            </w:r>
            <w:proofErr w:type="spellEnd"/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Kirurgija mišićnog dna zdjelice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Suspenzijski zahvati 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Marsupijelizacija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Bartholinove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ciste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Umetanje materničnog uloška (IUD)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Radikalna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histerektomija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lastRenderedPageBreak/>
              <w:t>Radikalna operacija kod raka jajnika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Popravci abdominalne kile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OPSTETRICIJA – temeljna znanja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Majčinska i fetalna fiziologija,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placentna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funkcija 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materno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-fetalne interakcije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Antenatalna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intrapartalna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postnatalna skrb, uključujući psihološke aspekte,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opstetričku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analgeziju i anesteziju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Komplicirana trudnoća, porod i babinje te njihovo vođenje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Fetalne 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neonatalne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bolesti, reanimacija i principi liječenja novorođenčeta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Maternalni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perinatalni mortalitet - znanje relevantnih definicija i statističkih koncepata kao i njihovog značenja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Opstetrički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zahvati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Spontani porod uključujući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epizitomiju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 njeno zbrinjavanje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Asistirani vaginalni porod (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vakum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ekstrakcija)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Vaginalni porod na zadak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Carski rez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Zbrinjavanje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laceracije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perineuma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3. i 4. stupnja kao 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laceracije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cerviksa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Zaostala posteljica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Postpartalna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hemoragija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Distocija ramena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Vaginalni porod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višeplodne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trudnoće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Procjena stanja fetusa na temelju CTG-a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PH-metrija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Serklaža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Amniocenteza</w:t>
            </w:r>
            <w:proofErr w:type="spellEnd"/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Biopsija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korionskih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resica/biopsija posteljice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Kordocenteza</w:t>
            </w:r>
            <w:proofErr w:type="spellEnd"/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Dovršenje trudnoće u 1.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trimestru</w:t>
            </w:r>
            <w:proofErr w:type="spellEnd"/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Dovršenje trudnoće u 2.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trimestru</w:t>
            </w:r>
            <w:proofErr w:type="spellEnd"/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Ultrazvuk –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opstetricija</w:t>
            </w:r>
            <w:proofErr w:type="spellEnd"/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Normalna i abnormalna fetalna anatomija, anatomija placente 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amnijske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šupljine, fetalna biometrija, procjena fetalnog rasta i ponašanja fetusa, vrednovanje fetalnog 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uteroplacentnog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optoka krvi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Invazivni dijagnostički i terapijski postupci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Utvrđivanje rane trudnoće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Utvrđivanje trajanja trudnoće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Fetalna morfologija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Fetalni rast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Fetalna prezentacija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lastRenderedPageBreak/>
              <w:t>Smještaj posteljice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Volumen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amnijske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tekućine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Protoci (Doppler)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Ultrazvuk – ginekologija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Detaljno znanje o ultrazvučnim aspektima normalne zdjelične anatomije, ginekoloških bolesti i neplodnosti te  o ultrazvučno asistiranim invazivnim metodama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Reproduktivna ginekologija i ginekološka endokrinologija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Reproduktivna endokrinologija i njena primjena u kliničkoj praksi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Normalni i abnormalni spolni razvoj te specifične ginekološke bolesti dječje dobi i puberteta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Normalni menstruacijski ciklus te patofiziologija poremećaja menstruacijskog ciklusa, njihova dijagnoza, ispitivanje i liječenje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Patofiziologija te psihološki aspekti poremećaja peri 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postmenopauze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>, njihova prevencija, dijagnoza i liječenje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Epidemiologija, etiologija, patologija i komplikacije spolno prenosivih bolesti kod muškarca i žena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Uzroci, ispitivanje i liječenje ženske i muške neplodnosti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Hormonalna terapija i metode asistirane reprodukcije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Metode kontracepcije i sterilizacije </w:t>
            </w:r>
          </w:p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Raspoložive metode kontracepcije, sterilizacije i hitne kontracepcije, pridružene koristi, rizici i kontraindikacije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Reproduktivna endokrinologija i njena primjena u kliničkoj praksi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lastRenderedPageBreak/>
              <w:t>Normalni i abnormalni spolni razvoj te specifične ginekološke bolesti dječje dobi i puberteta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Normalni menstruacijski ciklus te patofiziologija poremećaja menstruacijskog ciklusa, njihova dijagnoza, ispitivanje i liječenje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Patofiziologija te psihološki aspekti poremećaja peri 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postmenopauze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>, njihova prevencija, dijagnoza i liječenje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Epidemiologija, etiologija, patologija i komplikacije spolno prenosivih bolesti kod muškarca i žena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Uzroci, ispitivanje i liječenje ženske i muške neplodnosti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Tehnike kontracepcije i sterilizacije, uvođenje IUD-a,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subdermalni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implantati te pravni aspekti sterilizacije i induciranog pobačaja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Metode i komplikacije kirurškog i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medikamentoznog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prekida trudnoće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Psihopatologija i liječenje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psihoseksualnih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poremećaja 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03E5" w:rsidRDefault="001503E5" w:rsidP="001503E5">
      <w:pPr>
        <w:jc w:val="center"/>
        <w:rPr>
          <w:rFonts w:ascii="Arial" w:hAnsi="Arial" w:cs="Arial"/>
          <w:b/>
          <w:sz w:val="22"/>
          <w:szCs w:val="22"/>
        </w:rPr>
      </w:pPr>
    </w:p>
    <w:p w:rsidR="001503E5" w:rsidRDefault="001503E5" w:rsidP="001503E5">
      <w:pPr>
        <w:jc w:val="center"/>
        <w:rPr>
          <w:rFonts w:ascii="Arial" w:hAnsi="Arial" w:cs="Arial"/>
          <w:b/>
          <w:sz w:val="22"/>
          <w:szCs w:val="22"/>
        </w:rPr>
      </w:pPr>
    </w:p>
    <w:p w:rsidR="001503E5" w:rsidRPr="00C55E29" w:rsidRDefault="001503E5" w:rsidP="001503E5">
      <w:pPr>
        <w:jc w:val="center"/>
        <w:rPr>
          <w:rFonts w:ascii="Arial" w:hAnsi="Arial" w:cs="Arial"/>
          <w:b/>
          <w:sz w:val="22"/>
          <w:szCs w:val="22"/>
        </w:rPr>
      </w:pPr>
      <w:r w:rsidRPr="00C55E29">
        <w:rPr>
          <w:rFonts w:ascii="Arial" w:hAnsi="Arial" w:cs="Arial"/>
          <w:b/>
          <w:sz w:val="22"/>
          <w:szCs w:val="22"/>
        </w:rPr>
        <w:t xml:space="preserve">OBRAZAC PRAĆENJA OBAVLJENIH ZAHVATA   </w:t>
      </w:r>
    </w:p>
    <w:p w:rsidR="001503E5" w:rsidRPr="00C55E29" w:rsidRDefault="001503E5" w:rsidP="001503E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GINEKOLOGIJA I OPSTETRICIJA</w:t>
      </w: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8"/>
        <w:gridCol w:w="1097"/>
        <w:gridCol w:w="1620"/>
        <w:gridCol w:w="1620"/>
        <w:gridCol w:w="5425"/>
      </w:tblGrid>
      <w:tr w:rsidR="001503E5" w:rsidRPr="007D5AB0" w:rsidTr="0025099B">
        <w:trPr>
          <w:trHeight w:val="284"/>
          <w:jc w:val="center"/>
        </w:trPr>
        <w:tc>
          <w:tcPr>
            <w:tcW w:w="5378" w:type="dxa"/>
            <w:vMerge w:val="restart"/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1503E5" w:rsidRPr="007D5AB0" w:rsidRDefault="001503E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03E5" w:rsidRPr="007D5AB0" w:rsidRDefault="001503E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1503E5" w:rsidRPr="007D5AB0" w:rsidRDefault="001503E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1503E5" w:rsidRPr="007D5AB0" w:rsidRDefault="001503E5" w:rsidP="0025099B">
            <w:pPr>
              <w:pStyle w:val="aNaslov"/>
              <w:jc w:val="center"/>
              <w:rPr>
                <w:lang w:val="hr-HR"/>
              </w:rPr>
            </w:pPr>
            <w:r w:rsidRPr="007D5AB0">
              <w:rPr>
                <w:b w:val="0"/>
                <w:lang w:val="hr-HR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1503E5" w:rsidRPr="007D5AB0" w:rsidRDefault="001503E5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425" w:type="dxa"/>
            <w:vMerge w:val="restart"/>
            <w:shd w:val="clear" w:color="auto" w:fill="auto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03E5" w:rsidRPr="007D5AB0" w:rsidRDefault="001503E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065" t="11430" r="6985" b="762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3E7C3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7D5AB0">
              <w:rPr>
                <w:rFonts w:ascii="Arial" w:hAnsi="Arial" w:cs="Arial"/>
                <w:b/>
                <w:sz w:val="22"/>
                <w:szCs w:val="22"/>
              </w:rPr>
              <w:t xml:space="preserve">GLAVNI MENTOR </w:t>
            </w: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vMerge/>
            <w:shd w:val="clear" w:color="auto" w:fill="C0C0C0"/>
          </w:tcPr>
          <w:p w:rsidR="001503E5" w:rsidRPr="007D5AB0" w:rsidRDefault="001503E5" w:rsidP="0025099B">
            <w:pPr>
              <w:pStyle w:val="aNaslov"/>
              <w:spacing w:before="0"/>
              <w:jc w:val="center"/>
              <w:rPr>
                <w:lang w:val="hr-HR"/>
              </w:rPr>
            </w:pPr>
          </w:p>
        </w:tc>
        <w:tc>
          <w:tcPr>
            <w:tcW w:w="1097" w:type="dxa"/>
            <w:vMerge/>
            <w:shd w:val="clear" w:color="auto" w:fill="C0C0C0"/>
          </w:tcPr>
          <w:p w:rsidR="001503E5" w:rsidRPr="007D5AB0" w:rsidRDefault="001503E5" w:rsidP="0025099B">
            <w:pPr>
              <w:pStyle w:val="aNaslov"/>
              <w:rPr>
                <w:lang w:val="hr-HR"/>
              </w:rPr>
            </w:pPr>
          </w:p>
        </w:tc>
        <w:tc>
          <w:tcPr>
            <w:tcW w:w="1620" w:type="dxa"/>
            <w:shd w:val="clear" w:color="auto" w:fill="auto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AB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425" w:type="dxa"/>
            <w:vMerge/>
            <w:shd w:val="clear" w:color="auto" w:fill="auto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03E5" w:rsidRPr="007D5AB0" w:rsidRDefault="001503E5" w:rsidP="0025099B">
            <w:pPr>
              <w:pStyle w:val="aNaslov"/>
              <w:spacing w:before="0"/>
              <w:rPr>
                <w:b w:val="0"/>
                <w:lang w:val="hr-HR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15140" w:type="dxa"/>
            <w:gridSpan w:val="5"/>
            <w:shd w:val="clear" w:color="auto" w:fill="C0C0C0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OPSTETRICIJA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shd w:val="clear" w:color="auto" w:fill="FFFFFF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Antenatalni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ultrazvučni pregled</w:t>
            </w:r>
          </w:p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Vođenje normalnog vaginalnog poroda</w:t>
            </w:r>
          </w:p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Asistirani vaginalni porod –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forceps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>, vakuum ekstraktor, zadak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Carski rez</w:t>
            </w:r>
          </w:p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lastRenderedPageBreak/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1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DIJAGNOSTIČKI ZAHVATI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Kiretaža</w:t>
            </w:r>
          </w:p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Kolposkopija</w:t>
            </w:r>
            <w:proofErr w:type="spellEnd"/>
          </w:p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Histeroskopija</w:t>
            </w:r>
            <w:proofErr w:type="spellEnd"/>
          </w:p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Ginekološki ultrazvučni pregled</w:t>
            </w:r>
          </w:p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Laparoskopija</w:t>
            </w:r>
            <w:proofErr w:type="spellEnd"/>
          </w:p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1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GINEKOLOŠKA KIRURGIJA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Konizacija</w:t>
            </w:r>
            <w:proofErr w:type="spellEnd"/>
          </w:p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Adneksalna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kirurgija</w:t>
            </w:r>
          </w:p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Adneksalna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kirurgija –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laparoskopska</w:t>
            </w:r>
            <w:proofErr w:type="spellEnd"/>
            <w:r w:rsidRPr="007D5AB0">
              <w:rPr>
                <w:rFonts w:ascii="Arial" w:hAnsi="Arial" w:cs="Arial"/>
                <w:sz w:val="22"/>
                <w:szCs w:val="22"/>
              </w:rPr>
              <w:t xml:space="preserve"> metoda</w:t>
            </w:r>
          </w:p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Abdominalna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histerektomija</w:t>
            </w:r>
            <w:proofErr w:type="spellEnd"/>
          </w:p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 xml:space="preserve">Vaginalna </w:t>
            </w: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histerektomija</w:t>
            </w:r>
            <w:proofErr w:type="spellEnd"/>
          </w:p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Kirurgija mišićnog dna zdjelice</w:t>
            </w:r>
          </w:p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1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ABDOMINALNA KIRURGIJA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5AB0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</w:p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1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UROLOGIJA</w:t>
            </w:r>
          </w:p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3E5" w:rsidRPr="007D5AB0" w:rsidTr="0025099B">
        <w:trPr>
          <w:trHeight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t>Šivanje mokraćnog mjehura</w:t>
            </w:r>
          </w:p>
          <w:p w:rsidR="001503E5" w:rsidRPr="007D5AB0" w:rsidRDefault="001503E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3E5" w:rsidRPr="007D5AB0" w:rsidRDefault="001503E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AB0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3E5" w:rsidRPr="007D5AB0" w:rsidRDefault="001503E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03E5" w:rsidRPr="00C55E29" w:rsidRDefault="001503E5" w:rsidP="001503E5">
      <w:pPr>
        <w:rPr>
          <w:rFonts w:ascii="Arial" w:hAnsi="Arial" w:cs="Arial"/>
          <w:sz w:val="22"/>
          <w:szCs w:val="22"/>
        </w:rPr>
      </w:pPr>
    </w:p>
    <w:p w:rsidR="001503E5" w:rsidRDefault="001503E5" w:rsidP="001503E5"/>
    <w:p w:rsidR="001503E5" w:rsidRDefault="001503E5" w:rsidP="001503E5"/>
    <w:p w:rsidR="001503E5" w:rsidRDefault="001503E5" w:rsidP="001503E5"/>
    <w:p w:rsidR="001503E5" w:rsidRDefault="001503E5" w:rsidP="001503E5"/>
    <w:p w:rsidR="001503E5" w:rsidRDefault="001503E5" w:rsidP="001503E5"/>
    <w:p w:rsidR="001503E5" w:rsidRDefault="001503E5" w:rsidP="001503E5"/>
    <w:p w:rsidR="00401EDC" w:rsidRDefault="00401EDC"/>
    <w:sectPr w:rsidR="00401EDC" w:rsidSect="00150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11" w:rsidRDefault="00393511" w:rsidP="00635142">
      <w:r>
        <w:separator/>
      </w:r>
    </w:p>
  </w:endnote>
  <w:endnote w:type="continuationSeparator" w:id="0">
    <w:p w:rsidR="00393511" w:rsidRDefault="00393511" w:rsidP="0063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42" w:rsidRDefault="006351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74250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35142" w:rsidRDefault="0063514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5142" w:rsidRDefault="0063514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42" w:rsidRDefault="006351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11" w:rsidRDefault="00393511" w:rsidP="00635142">
      <w:r>
        <w:separator/>
      </w:r>
    </w:p>
  </w:footnote>
  <w:footnote w:type="continuationSeparator" w:id="0">
    <w:p w:rsidR="00393511" w:rsidRDefault="00393511" w:rsidP="0063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42" w:rsidRDefault="006351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42" w:rsidRDefault="0063514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42" w:rsidRDefault="006351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E55B33"/>
    <w:multiLevelType w:val="hybridMultilevel"/>
    <w:tmpl w:val="DC706CD0"/>
    <w:lvl w:ilvl="0" w:tplc="00C6145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F76696"/>
    <w:multiLevelType w:val="hybridMultilevel"/>
    <w:tmpl w:val="BB02D6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E5"/>
    <w:rsid w:val="001503E5"/>
    <w:rsid w:val="00393511"/>
    <w:rsid w:val="00401EDC"/>
    <w:rsid w:val="004079B7"/>
    <w:rsid w:val="00635142"/>
    <w:rsid w:val="00D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2CAE-BFC5-4C7D-AA21-06BC7E4A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503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1503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1503E5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1503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1503E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1503E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1503E5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1503E5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1503E5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503E5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1503E5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1503E5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1503E5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1503E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503E5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1503E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1503E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1503E5"/>
    <w:rPr>
      <w:rFonts w:ascii="Arial" w:eastAsia="Times New Roman" w:hAnsi="Arial" w:cs="Arial"/>
    </w:rPr>
  </w:style>
  <w:style w:type="paragraph" w:styleId="StandardWeb">
    <w:name w:val="Normal (Web)"/>
    <w:basedOn w:val="Normal"/>
    <w:rsid w:val="001503E5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1503E5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1503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1503E5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1503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03E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503E5"/>
  </w:style>
  <w:style w:type="character" w:styleId="Hiperveza">
    <w:name w:val="Hyperlink"/>
    <w:rsid w:val="001503E5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1503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1503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1503E5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1503E5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1503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1503E5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1503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1503E5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1503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1503E5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1503E5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1503E5"/>
    <w:rPr>
      <w:b/>
      <w:bCs/>
    </w:rPr>
  </w:style>
  <w:style w:type="table" w:styleId="Reetkatablice">
    <w:name w:val="Table Grid"/>
    <w:basedOn w:val="Obinatablica"/>
    <w:rsid w:val="0015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1503E5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1503E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1503E5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1503E5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1503E5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1503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1503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1503E5"/>
    <w:pPr>
      <w:jc w:val="center"/>
    </w:pPr>
  </w:style>
  <w:style w:type="paragraph" w:customStyle="1" w:styleId="T-109fett">
    <w:name w:val="T-10/9 fett"/>
    <w:rsid w:val="001503E5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1503E5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1503E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1503E5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1503E5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1503E5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1503E5"/>
    <w:rPr>
      <w:sz w:val="24"/>
      <w:szCs w:val="24"/>
      <w:lang w:eastAsia="hr-HR"/>
    </w:rPr>
  </w:style>
  <w:style w:type="character" w:customStyle="1" w:styleId="CharChar">
    <w:name w:val="Char Char"/>
    <w:rsid w:val="001503E5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150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1503E5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1503E5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1503E5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1503E5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1503E5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1503E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1503E5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1503E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1503E5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1503E5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1503E5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1503E5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1503E5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1503E5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1503E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503E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1503E5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1503E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1503E5"/>
    <w:pPr>
      <w:ind w:left="283" w:hanging="283"/>
    </w:pPr>
  </w:style>
  <w:style w:type="paragraph" w:styleId="Grafikeoznake2">
    <w:name w:val="List Bullet 2"/>
    <w:basedOn w:val="Normal"/>
    <w:autoRedefine/>
    <w:rsid w:val="001503E5"/>
  </w:style>
  <w:style w:type="paragraph" w:styleId="Nastavakpopisa2">
    <w:name w:val="List Continue 2"/>
    <w:basedOn w:val="Normal"/>
    <w:rsid w:val="001503E5"/>
    <w:pPr>
      <w:spacing w:after="120"/>
      <w:ind w:left="566"/>
    </w:pPr>
  </w:style>
  <w:style w:type="paragraph" w:styleId="Grafikeoznake">
    <w:name w:val="List Bullet"/>
    <w:basedOn w:val="Normal"/>
    <w:rsid w:val="001503E5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1503E5"/>
    <w:pPr>
      <w:ind w:left="566" w:hanging="283"/>
    </w:pPr>
  </w:style>
  <w:style w:type="paragraph" w:styleId="Popis3">
    <w:name w:val="List 3"/>
    <w:basedOn w:val="Normal"/>
    <w:rsid w:val="001503E5"/>
    <w:pPr>
      <w:ind w:left="849" w:hanging="283"/>
    </w:pPr>
  </w:style>
  <w:style w:type="paragraph" w:styleId="Grafikeoznake3">
    <w:name w:val="List Bullet 3"/>
    <w:basedOn w:val="Normal"/>
    <w:autoRedefine/>
    <w:rsid w:val="001503E5"/>
    <w:pPr>
      <w:ind w:left="360" w:hanging="360"/>
    </w:pPr>
  </w:style>
  <w:style w:type="paragraph" w:styleId="Nastavakpopisa3">
    <w:name w:val="List Continue 3"/>
    <w:basedOn w:val="Normal"/>
    <w:rsid w:val="001503E5"/>
    <w:pPr>
      <w:spacing w:after="120"/>
      <w:ind w:left="849"/>
    </w:pPr>
  </w:style>
  <w:style w:type="paragraph" w:styleId="Nastavakpopisa">
    <w:name w:val="List Continue"/>
    <w:basedOn w:val="Normal"/>
    <w:rsid w:val="001503E5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1503E5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1503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1503E5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1503E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1503E5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1503E5"/>
    <w:pPr>
      <w:ind w:left="708"/>
    </w:pPr>
  </w:style>
  <w:style w:type="paragraph" w:customStyle="1" w:styleId="O">
    <w:name w:val="Oč"/>
    <w:basedOn w:val="Tijeloteksta3"/>
    <w:rsid w:val="001503E5"/>
  </w:style>
  <w:style w:type="paragraph" w:customStyle="1" w:styleId="anormal0">
    <w:name w:val="anormal"/>
    <w:basedOn w:val="Normal"/>
    <w:rsid w:val="001503E5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1503E5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1503E5"/>
    <w:rPr>
      <w:i/>
      <w:lang w:eastAsia="en-US"/>
    </w:rPr>
  </w:style>
  <w:style w:type="character" w:customStyle="1" w:styleId="Style1Char">
    <w:name w:val="Style1 Char"/>
    <w:link w:val="Style1"/>
    <w:rsid w:val="001503E5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1503E5"/>
    <w:rPr>
      <w:sz w:val="16"/>
      <w:szCs w:val="16"/>
    </w:rPr>
  </w:style>
  <w:style w:type="character" w:customStyle="1" w:styleId="uvlaka2CharChar">
    <w:name w:val="uvlaka 2 Char Char"/>
    <w:rsid w:val="001503E5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1503E5"/>
    <w:rPr>
      <w:rFonts w:cs="Times New Roman"/>
    </w:rPr>
  </w:style>
  <w:style w:type="paragraph" w:styleId="Blokteksta">
    <w:name w:val="Block Text"/>
    <w:basedOn w:val="Normal"/>
    <w:rsid w:val="001503E5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1503E5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1503E5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150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1503E5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1503E5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1503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1503E5"/>
    <w:pPr>
      <w:spacing w:after="324"/>
    </w:pPr>
  </w:style>
  <w:style w:type="character" w:customStyle="1" w:styleId="BodyTextIndentChar">
    <w:name w:val="Body Text Indent Char"/>
    <w:rsid w:val="001503E5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1503E5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1503E5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1503E5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1503E5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1503E5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1503E5"/>
    <w:pPr>
      <w:numPr>
        <w:numId w:val="9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1503E5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1503E5"/>
    <w:pPr>
      <w:spacing w:before="100" w:beforeAutospacing="1" w:after="100" w:afterAutospacing="1"/>
    </w:pPr>
  </w:style>
  <w:style w:type="paragraph" w:customStyle="1" w:styleId="Default">
    <w:name w:val="Default"/>
    <w:rsid w:val="001503E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2019-11-16T14:01:00Z</dcterms:created>
  <dcterms:modified xsi:type="dcterms:W3CDTF">2020-02-05T08:07:00Z</dcterms:modified>
</cp:coreProperties>
</file>